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529531770" w:displacedByCustomXml="next"/>
    <w:sdt>
      <w:sdtPr>
        <w:id w:val="668685139"/>
        <w:placeholder>
          <w:docPart w:val="E179F6FA181740D8B47949BF8F55B1CC"/>
        </w:placeholder>
      </w:sdtPr>
      <w:sdtEndPr/>
      <w:sdtContent>
        <w:p w:rsidR="001E7064" w:rsidRPr="00541953" w:rsidRDefault="008D56B9" w:rsidP="001E7064">
          <w:pPr>
            <w:pStyle w:val="EmetteurCapital"/>
          </w:pPr>
          <w:r>
            <w:t>dIRECTION gENERALE POPULATION</w:t>
          </w:r>
        </w:p>
      </w:sdtContent>
    </w:sdt>
    <w:p w:rsidR="001E7064" w:rsidRDefault="003074F2" w:rsidP="001E7064">
      <w:pPr>
        <w:pStyle w:val="Emetteur"/>
      </w:pPr>
      <w:r>
        <w:rPr>
          <w:noProof/>
          <w:lang w:eastAsia="fr-FR"/>
        </w:rPr>
        <mc:AlternateContent>
          <mc:Choice Requires="wps">
            <w:drawing>
              <wp:anchor distT="45720" distB="45720" distL="114300" distR="114300" simplePos="0" relativeHeight="251659264" behindDoc="0" locked="0" layoutInCell="1" allowOverlap="1" wp14:anchorId="3EDC5243" wp14:editId="254CAF01">
                <wp:simplePos x="0" y="0"/>
                <wp:positionH relativeFrom="margin">
                  <wp:posOffset>190500</wp:posOffset>
                </wp:positionH>
                <wp:positionV relativeFrom="paragraph">
                  <wp:posOffset>297815</wp:posOffset>
                </wp:positionV>
                <wp:extent cx="6162675" cy="1404620"/>
                <wp:effectExtent l="0" t="0" r="28575"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4620"/>
                        </a:xfrm>
                        <a:prstGeom prst="rect">
                          <a:avLst/>
                        </a:prstGeom>
                        <a:solidFill>
                          <a:srgbClr val="FFFFFF"/>
                        </a:solidFill>
                        <a:ln w="9525">
                          <a:solidFill>
                            <a:srgbClr val="000000"/>
                          </a:solidFill>
                          <a:miter lim="800000"/>
                          <a:headEnd/>
                          <a:tailEnd/>
                        </a:ln>
                      </wps:spPr>
                      <wps:txbx>
                        <w:txbxContent>
                          <w:p w:rsidR="003074F2" w:rsidRPr="00A50083" w:rsidRDefault="003074F2" w:rsidP="003074F2">
                            <w:pPr>
                              <w:jc w:val="center"/>
                            </w:pPr>
                            <w:r>
                              <w:t xml:space="preserve">A retourner </w:t>
                            </w:r>
                            <w:r w:rsidRPr="00CB68B4">
                              <w:rPr>
                                <w:b/>
                                <w:u w:val="single"/>
                              </w:rPr>
                              <w:t xml:space="preserve">avant le </w:t>
                            </w:r>
                            <w:r>
                              <w:rPr>
                                <w:b/>
                                <w:u w:val="single"/>
                              </w:rPr>
                              <w:t>15 juin 2026</w:t>
                            </w:r>
                            <w:r>
                              <w:rPr>
                                <w:b/>
                              </w:rPr>
                              <w:t xml:space="preserve"> </w:t>
                            </w:r>
                            <w:r>
                              <w:t xml:space="preserve">à la Maison des Associations 4ter, rue Saint Denis </w:t>
                            </w:r>
                            <w:r>
                              <w:br/>
                              <w:t xml:space="preserve">93110 Rosny-sous-Bois ou à </w:t>
                            </w:r>
                            <w:hyperlink r:id="rId8" w:history="1">
                              <w:r w:rsidRPr="00E223E9">
                                <w:rPr>
                                  <w:rStyle w:val="Lienhypertexte"/>
                                </w:rPr>
                                <w:t>associations@mairie-rosny-sous-bois.fr</w:t>
                              </w:r>
                            </w:hyperlink>
                            <w:r>
                              <w:t>.</w:t>
                            </w:r>
                          </w:p>
                          <w:p w:rsidR="003074F2" w:rsidRDefault="003074F2" w:rsidP="003074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C5243" id="_x0000_t202" coordsize="21600,21600" o:spt="202" path="m,l,21600r21600,l21600,xe">
                <v:stroke joinstyle="miter"/>
                <v:path gradientshapeok="t" o:connecttype="rect"/>
              </v:shapetype>
              <v:shape id="Zone de texte 2" o:spid="_x0000_s1026" type="#_x0000_t202" style="position:absolute;margin-left:15pt;margin-top:23.45pt;width:485.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">
                <v:textbox style="mso-fit-shape-to-text:t">
                  <w:txbxContent>
                    <w:p w:rsidR="003074F2" w:rsidRPr="00A50083" w:rsidRDefault="003074F2" w:rsidP="003074F2">
                      <w:pPr>
                        <w:jc w:val="center"/>
                      </w:pPr>
                      <w:r>
                        <w:t xml:space="preserve">A retourner </w:t>
                      </w:r>
                      <w:r w:rsidRPr="00CB68B4">
                        <w:rPr>
                          <w:b/>
                          <w:u w:val="single"/>
                        </w:rPr>
                        <w:t xml:space="preserve">avant le </w:t>
                      </w:r>
                      <w:r>
                        <w:rPr>
                          <w:b/>
                          <w:u w:val="single"/>
                        </w:rPr>
                        <w:t>15 juin 2026</w:t>
                      </w:r>
                      <w:r>
                        <w:rPr>
                          <w:b/>
                        </w:rPr>
                        <w:t xml:space="preserve"> </w:t>
                      </w:r>
                      <w:r>
                        <w:t xml:space="preserve">à la Maison des Associations 4ter, rue Saint Denis </w:t>
                      </w:r>
                      <w:r>
                        <w:br/>
                        <w:t xml:space="preserve">93110 Rosny-sous-Bois ou à </w:t>
                      </w:r>
                      <w:hyperlink r:id="rId9" w:history="1">
                        <w:r w:rsidRPr="00E223E9">
                          <w:rPr>
                            <w:rStyle w:val="Lienhypertexte"/>
                          </w:rPr>
                          <w:t>associations@mairie-rosny-sous-bois.fr</w:t>
                        </w:r>
                      </w:hyperlink>
                      <w:r>
                        <w:t>.</w:t>
                      </w:r>
                    </w:p>
                    <w:p w:rsidR="003074F2" w:rsidRDefault="003074F2" w:rsidP="003074F2"/>
                  </w:txbxContent>
                </v:textbox>
                <w10:wrap type="square" anchorx="margin"/>
              </v:shape>
            </w:pict>
          </mc:Fallback>
        </mc:AlternateContent>
      </w:r>
      <w:sdt>
        <w:sdtPr>
          <w:id w:val="-79291066"/>
          <w:placeholder>
            <w:docPart w:val="6031079A08C0480B8F3FC7EB8084C433"/>
          </w:placeholder>
        </w:sdtPr>
        <w:sdtEndPr/>
        <w:sdtContent>
          <w:r w:rsidR="008D56B9">
            <w:t>Maison des associations</w:t>
          </w:r>
        </w:sdtContent>
      </w:sdt>
    </w:p>
    <w:p w:rsidR="001E7064" w:rsidRPr="001E7064" w:rsidRDefault="001E7064" w:rsidP="001E7064">
      <w:pPr>
        <w:pStyle w:val="Emetteur"/>
      </w:pPr>
    </w:p>
    <w:bookmarkEnd w:id="0"/>
    <w:p w:rsidR="008D56B9" w:rsidRDefault="008D56B9" w:rsidP="002851AA">
      <w:pPr>
        <w:pStyle w:val="Titre"/>
      </w:pPr>
      <w:r>
        <w:t>ATTENTES ET BESOINS DES ASSOCIATIONS</w:t>
      </w:r>
    </w:p>
    <w:p w:rsidR="003074F2" w:rsidRPr="003074F2" w:rsidRDefault="008D56B9" w:rsidP="003074F2">
      <w:pPr>
        <w:pStyle w:val="Titre"/>
      </w:pPr>
      <w:r>
        <w:t>SAISON 2026/2027</w:t>
      </w:r>
      <w:r w:rsidR="002851AA">
        <w:t xml:space="preserve"> </w:t>
      </w: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Depuis s</w:t>
      </w:r>
      <w:r w:rsidRPr="008D56B9">
        <w:rPr>
          <w:rFonts w:asciiTheme="majorHAnsi" w:eastAsiaTheme="majorEastAsia" w:hAnsiTheme="majorHAnsi" w:cstheme="majorBidi"/>
          <w:color w:val="auto"/>
          <w:sz w:val="22"/>
          <w:szCs w:val="32"/>
        </w:rPr>
        <w:t>a Maison des associations (Mda) a proposé plusieurs formations portant</w:t>
      </w:r>
      <w:r>
        <w:rPr>
          <w:rFonts w:asciiTheme="majorHAnsi" w:eastAsiaTheme="majorEastAsia" w:hAnsiTheme="majorHAnsi" w:cstheme="majorBidi"/>
          <w:color w:val="auto"/>
          <w:sz w:val="22"/>
          <w:szCs w:val="32"/>
        </w:rPr>
        <w:t xml:space="preserve"> notamment</w:t>
      </w:r>
      <w:r w:rsidRPr="008D56B9">
        <w:rPr>
          <w:rFonts w:asciiTheme="majorHAnsi" w:eastAsiaTheme="majorEastAsia" w:hAnsiTheme="majorHAnsi" w:cstheme="majorBidi"/>
          <w:color w:val="auto"/>
          <w:sz w:val="22"/>
          <w:szCs w:val="32"/>
        </w:rPr>
        <w:t xml:space="preserve"> </w:t>
      </w:r>
      <w:r>
        <w:rPr>
          <w:rFonts w:asciiTheme="majorHAnsi" w:eastAsiaTheme="majorEastAsia" w:hAnsiTheme="majorHAnsi" w:cstheme="majorBidi"/>
          <w:color w:val="auto"/>
          <w:sz w:val="22"/>
          <w:szCs w:val="32"/>
        </w:rPr>
        <w:t xml:space="preserve">sur la comptabilité associative, le montage du </w:t>
      </w:r>
      <w:r w:rsidRPr="008D56B9">
        <w:rPr>
          <w:rFonts w:asciiTheme="majorHAnsi" w:eastAsiaTheme="majorEastAsia" w:hAnsiTheme="majorHAnsi" w:cstheme="majorBidi"/>
          <w:color w:val="auto"/>
          <w:sz w:val="22"/>
          <w:szCs w:val="32"/>
        </w:rPr>
        <w:t>dossier de demande de subvention</w:t>
      </w:r>
      <w:r>
        <w:rPr>
          <w:rFonts w:asciiTheme="majorHAnsi" w:eastAsiaTheme="majorEastAsia" w:hAnsiTheme="majorHAnsi" w:cstheme="majorBidi"/>
          <w:color w:val="auto"/>
          <w:sz w:val="22"/>
          <w:szCs w:val="32"/>
        </w:rPr>
        <w:t>, etc</w:t>
      </w:r>
      <w:r w:rsidRPr="008D56B9">
        <w:rPr>
          <w:rFonts w:asciiTheme="majorHAnsi" w:eastAsiaTheme="majorEastAsia" w:hAnsiTheme="majorHAnsi" w:cstheme="majorBidi"/>
          <w:color w:val="auto"/>
          <w:sz w:val="22"/>
          <w:szCs w:val="32"/>
        </w:rPr>
        <w:t>.</w:t>
      </w:r>
      <w:r>
        <w:rPr>
          <w:rFonts w:asciiTheme="majorHAnsi" w:eastAsiaTheme="majorEastAsia" w:hAnsiTheme="majorHAnsi" w:cstheme="majorBidi"/>
          <w:color w:val="auto"/>
          <w:sz w:val="22"/>
          <w:szCs w:val="32"/>
        </w:rPr>
        <w:t xml:space="preserve"> ainsi que des réunions thématiques.</w:t>
      </w:r>
    </w:p>
    <w:p w:rsid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Afin de pouvoir préparer au mieux la saison 2026/27, nous vous proposons de nous faire part de vos souhaits et attentes, tant en matière de formation, de rencontres thématiques et autres propositions que vous souhaiteriez se voir créer au sein de la Mda.</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 xml:space="preserve">1. </w:t>
      </w:r>
      <w:r w:rsidRPr="008D56B9">
        <w:rPr>
          <w:rFonts w:asciiTheme="majorHAnsi" w:eastAsiaTheme="majorEastAsia" w:hAnsiTheme="majorHAnsi" w:cstheme="majorBidi"/>
          <w:color w:val="auto"/>
          <w:sz w:val="22"/>
          <w:szCs w:val="32"/>
        </w:rPr>
        <w:t>Etes-vous intéressé (e) par la possibilité de suivre des formations à la Mda ?</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jc w:val="center"/>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Oui</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t xml:space="preserve"> </w:t>
      </w:r>
      <w:r w:rsidRPr="008D56B9">
        <w:rPr>
          <w:rFonts w:asciiTheme="majorHAnsi" w:eastAsiaTheme="majorEastAsia" w:hAnsiTheme="majorHAnsi" w:cstheme="majorBidi"/>
          <w:color w:val="auto"/>
          <w:sz w:val="22"/>
          <w:szCs w:val="32"/>
        </w:rPr>
        <w:t> Non, pourquoi ?</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 xml:space="preserve">2. </w:t>
      </w:r>
      <w:r w:rsidRPr="008D56B9">
        <w:rPr>
          <w:rFonts w:asciiTheme="majorHAnsi" w:eastAsiaTheme="majorEastAsia" w:hAnsiTheme="majorHAnsi" w:cstheme="majorBidi"/>
          <w:color w:val="auto"/>
          <w:sz w:val="22"/>
          <w:szCs w:val="32"/>
        </w:rPr>
        <w:t>De quel type de formation souhaiteriez-vous pouvoir bénéficier ?</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Comptabilité</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 Mise en place d’un budget prévisionnel</w:t>
      </w:r>
    </w:p>
    <w:p w:rsidR="008D56B9" w:rsidRPr="008D56B9" w:rsidRDefault="008D56B9" w:rsidP="008D56B9">
      <w:pPr>
        <w:jc w:val="left"/>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Dossier de demande de subvention</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 Bilan d’activité</w:t>
      </w:r>
    </w:p>
    <w:p w:rsidR="008D56B9" w:rsidRPr="008D56B9" w:rsidRDefault="008D56B9" w:rsidP="008D56B9">
      <w:pPr>
        <w:jc w:val="left"/>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Statuts</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 Fonctionnement global</w:t>
      </w:r>
    </w:p>
    <w:p w:rsidR="008D56B9" w:rsidRPr="008D56B9" w:rsidRDefault="008D56B9" w:rsidP="008D56B9">
      <w:pPr>
        <w:jc w:val="left"/>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Conception de projet </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 Evaluation du projet</w:t>
      </w:r>
    </w:p>
    <w:p w:rsidR="008D56B9" w:rsidRPr="008D56B9" w:rsidRDefault="008D56B9" w:rsidP="008D56B9">
      <w:pPr>
        <w:jc w:val="left"/>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Recherche de financeurs</w:t>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ab/>
      </w:r>
      <w:r w:rsidRPr="008D56B9">
        <w:rPr>
          <w:rFonts w:asciiTheme="majorHAnsi" w:eastAsiaTheme="majorEastAsia" w:hAnsiTheme="majorHAnsi" w:cstheme="majorBidi"/>
          <w:color w:val="auto"/>
          <w:sz w:val="22"/>
          <w:szCs w:val="32"/>
        </w:rPr>
        <w:t> outils de communication</w:t>
      </w:r>
    </w:p>
    <w:p w:rsidR="008D56B9" w:rsidRPr="008D56B9" w:rsidRDefault="008D56B9" w:rsidP="008D56B9">
      <w:pPr>
        <w:jc w:val="left"/>
        <w:rPr>
          <w:rFonts w:asciiTheme="majorHAnsi" w:eastAsiaTheme="majorEastAsia" w:hAnsiTheme="majorHAnsi" w:cstheme="majorBidi"/>
          <w:color w:val="auto"/>
          <w:sz w:val="22"/>
          <w:szCs w:val="32"/>
        </w:rPr>
      </w:pPr>
    </w:p>
    <w:p w:rsidR="008D56B9" w:rsidRPr="008D56B9" w:rsidRDefault="008D56B9" w:rsidP="008D56B9">
      <w:pPr>
        <w:jc w:val="left"/>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Autres, merci de bien vouloir préciser :</w:t>
      </w:r>
    </w:p>
    <w:p w:rsidR="008D56B9" w:rsidRP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3074F2" w:rsidRDefault="003074F2">
      <w:pPr>
        <w:jc w:val="left"/>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br w:type="page"/>
      </w: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lastRenderedPageBreak/>
        <w:t xml:space="preserve">3. </w:t>
      </w:r>
      <w:r w:rsidRPr="008D56B9">
        <w:rPr>
          <w:rFonts w:asciiTheme="majorHAnsi" w:eastAsiaTheme="majorEastAsia" w:hAnsiTheme="majorHAnsi" w:cstheme="majorBidi"/>
          <w:color w:val="auto"/>
          <w:sz w:val="22"/>
          <w:szCs w:val="32"/>
        </w:rPr>
        <w:t>Quels créneaux horaires vous conviendraient le mieux pour assister à une formation ?</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En soirée, après </w:t>
      </w:r>
      <w:r w:rsidRPr="008D56B9">
        <w:rPr>
          <w:rFonts w:asciiTheme="majorHAnsi" w:eastAsiaTheme="majorEastAsia" w:hAnsiTheme="majorHAnsi" w:cstheme="majorBidi"/>
          <w:color w:val="auto"/>
          <w:sz w:val="22"/>
          <w:szCs w:val="32"/>
        </w:rPr>
        <w:t xml:space="preserve"> 18h </w:t>
      </w:r>
      <w:r w:rsidRPr="008D56B9">
        <w:rPr>
          <w:rFonts w:asciiTheme="majorHAnsi" w:eastAsiaTheme="majorEastAsia" w:hAnsiTheme="majorHAnsi" w:cstheme="majorBidi"/>
          <w:color w:val="auto"/>
          <w:sz w:val="22"/>
          <w:szCs w:val="32"/>
        </w:rPr>
        <w:t xml:space="preserve"> 19h </w:t>
      </w:r>
      <w:r w:rsidRPr="008D56B9">
        <w:rPr>
          <w:rFonts w:asciiTheme="majorHAnsi" w:eastAsiaTheme="majorEastAsia" w:hAnsiTheme="majorHAnsi" w:cstheme="majorBidi"/>
          <w:color w:val="auto"/>
          <w:sz w:val="22"/>
          <w:szCs w:val="32"/>
        </w:rPr>
        <w:t> 20h</w:t>
      </w:r>
    </w:p>
    <w:p w:rsidR="008D56B9" w:rsidRPr="008D56B9" w:rsidRDefault="008D56B9" w:rsidP="008D56B9">
      <w:pPr>
        <w:ind w:left="708"/>
        <w:rPr>
          <w:rFonts w:asciiTheme="majorHAnsi" w:eastAsiaTheme="majorEastAsia" w:hAnsiTheme="majorHAnsi" w:cstheme="majorBidi"/>
          <w:color w:val="auto"/>
          <w:sz w:val="22"/>
          <w:szCs w:val="32"/>
        </w:rPr>
      </w:pPr>
    </w:p>
    <w:p w:rsidR="008D56B9" w:rsidRPr="008D56B9" w:rsidRDefault="008D56B9" w:rsidP="008D56B9">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Un jour en semaine, </w:t>
      </w:r>
      <w:r w:rsidRPr="008D56B9">
        <w:rPr>
          <w:rFonts w:asciiTheme="majorHAnsi" w:eastAsiaTheme="majorEastAsia" w:hAnsiTheme="majorHAnsi" w:cstheme="majorBidi"/>
          <w:color w:val="auto"/>
          <w:sz w:val="22"/>
          <w:szCs w:val="32"/>
        </w:rPr>
        <w:t xml:space="preserve"> matin et/ou </w:t>
      </w:r>
      <w:r w:rsidRPr="008D56B9">
        <w:rPr>
          <w:rFonts w:asciiTheme="majorHAnsi" w:eastAsiaTheme="majorEastAsia" w:hAnsiTheme="majorHAnsi" w:cstheme="majorBidi"/>
          <w:color w:val="auto"/>
          <w:sz w:val="22"/>
          <w:szCs w:val="32"/>
        </w:rPr>
        <w:t> après-midi</w:t>
      </w:r>
    </w:p>
    <w:p w:rsidR="008D56B9" w:rsidRPr="008D56B9" w:rsidRDefault="008D56B9" w:rsidP="008D56B9">
      <w:pPr>
        <w:ind w:left="708"/>
        <w:rPr>
          <w:rFonts w:asciiTheme="majorHAnsi" w:eastAsiaTheme="majorEastAsia" w:hAnsiTheme="majorHAnsi" w:cstheme="majorBidi"/>
          <w:color w:val="auto"/>
          <w:sz w:val="22"/>
          <w:szCs w:val="32"/>
        </w:rPr>
      </w:pPr>
    </w:p>
    <w:p w:rsidR="008D56B9" w:rsidRPr="008D56B9" w:rsidRDefault="008D56B9" w:rsidP="008D56B9">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Samedi </w:t>
      </w:r>
      <w:r w:rsidRPr="008D56B9">
        <w:rPr>
          <w:rFonts w:asciiTheme="majorHAnsi" w:eastAsiaTheme="majorEastAsia" w:hAnsiTheme="majorHAnsi" w:cstheme="majorBidi"/>
          <w:color w:val="auto"/>
          <w:sz w:val="22"/>
          <w:szCs w:val="32"/>
        </w:rPr>
        <w:t xml:space="preserve"> matin et/ou </w:t>
      </w:r>
      <w:r w:rsidRPr="008D56B9">
        <w:rPr>
          <w:rFonts w:asciiTheme="majorHAnsi" w:eastAsiaTheme="majorEastAsia" w:hAnsiTheme="majorHAnsi" w:cstheme="majorBidi"/>
          <w:color w:val="auto"/>
          <w:sz w:val="22"/>
          <w:szCs w:val="32"/>
        </w:rPr>
        <w:t> après-midi</w:t>
      </w: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4. Souhaiteriez-vous que des réunions à thème soient proposées ?</w:t>
      </w:r>
    </w:p>
    <w:p w:rsidR="008D56B9" w:rsidRDefault="008D56B9" w:rsidP="008D56B9">
      <w:pPr>
        <w:rPr>
          <w:rFonts w:asciiTheme="majorHAnsi" w:eastAsiaTheme="majorEastAsia" w:hAnsiTheme="majorHAnsi" w:cstheme="majorBidi"/>
          <w:color w:val="auto"/>
          <w:sz w:val="22"/>
          <w:szCs w:val="32"/>
        </w:rPr>
      </w:pPr>
    </w:p>
    <w:p w:rsidR="008D56B9" w:rsidRDefault="008D56B9" w:rsidP="003074F2">
      <w:pPr>
        <w:ind w:firstLine="708"/>
        <w:jc w:val="center"/>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Oui</w:t>
      </w:r>
      <w:r w:rsidRPr="008D56B9">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Sur quelle thématique ?</w:t>
      </w:r>
      <w:r>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r>
      <w:r>
        <w:rPr>
          <w:rFonts w:asciiTheme="majorHAnsi" w:eastAsiaTheme="majorEastAsia" w:hAnsiTheme="majorHAnsi" w:cstheme="majorBidi"/>
          <w:color w:val="auto"/>
          <w:sz w:val="22"/>
          <w:szCs w:val="32"/>
        </w:rPr>
        <w:tab/>
        <w:t xml:space="preserve"> </w:t>
      </w:r>
    </w:p>
    <w:p w:rsidR="008D56B9" w:rsidRDefault="008D56B9" w:rsidP="008D56B9">
      <w:pPr>
        <w:rPr>
          <w:rFonts w:asciiTheme="majorHAnsi" w:eastAsiaTheme="majorEastAsia" w:hAnsiTheme="majorHAnsi" w:cstheme="majorBidi"/>
          <w:color w:val="auto"/>
          <w:sz w:val="22"/>
          <w:szCs w:val="32"/>
        </w:rPr>
      </w:pPr>
    </w:p>
    <w:p w:rsidR="008D56B9" w:rsidRDefault="003074F2" w:rsidP="003074F2">
      <w:pPr>
        <w:ind w:left="1416" w:firstLine="708"/>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 Non</w:t>
      </w:r>
    </w:p>
    <w:p w:rsidR="008D56B9" w:rsidRDefault="008D56B9" w:rsidP="008D56B9">
      <w:pPr>
        <w:rPr>
          <w:rFonts w:asciiTheme="majorHAnsi" w:eastAsiaTheme="majorEastAsia" w:hAnsiTheme="majorHAnsi" w:cstheme="majorBidi"/>
          <w:color w:val="auto"/>
          <w:sz w:val="22"/>
          <w:szCs w:val="32"/>
        </w:rPr>
      </w:pPr>
    </w:p>
    <w:p w:rsidR="00603433" w:rsidRDefault="00603433" w:rsidP="008D56B9">
      <w:pPr>
        <w:rPr>
          <w:rFonts w:asciiTheme="majorHAnsi" w:eastAsiaTheme="majorEastAsia" w:hAnsiTheme="majorHAnsi" w:cstheme="majorBidi"/>
          <w:color w:val="auto"/>
          <w:sz w:val="22"/>
          <w:szCs w:val="32"/>
        </w:rPr>
      </w:pPr>
    </w:p>
    <w:p w:rsidR="00603433" w:rsidRDefault="00603433" w:rsidP="008D56B9">
      <w:pPr>
        <w:rPr>
          <w:rFonts w:asciiTheme="majorHAnsi" w:eastAsiaTheme="majorEastAsia" w:hAnsiTheme="majorHAnsi" w:cstheme="majorBidi"/>
          <w:color w:val="auto"/>
          <w:sz w:val="22"/>
          <w:szCs w:val="32"/>
        </w:rPr>
      </w:pPr>
    </w:p>
    <w:p w:rsidR="00603433" w:rsidRDefault="00603433" w:rsidP="008D56B9">
      <w:pPr>
        <w:rPr>
          <w:rFonts w:asciiTheme="majorHAnsi" w:eastAsiaTheme="majorEastAsia" w:hAnsiTheme="majorHAnsi" w:cstheme="majorBidi"/>
          <w:color w:val="auto"/>
          <w:sz w:val="22"/>
          <w:szCs w:val="32"/>
        </w:rPr>
      </w:pPr>
    </w:p>
    <w:p w:rsidR="00603433" w:rsidRDefault="00603433" w:rsidP="008D56B9">
      <w:pPr>
        <w:rPr>
          <w:rFonts w:asciiTheme="majorHAnsi" w:eastAsiaTheme="majorEastAsia" w:hAnsiTheme="majorHAnsi" w:cstheme="majorBidi"/>
          <w:color w:val="auto"/>
          <w:sz w:val="22"/>
          <w:szCs w:val="32"/>
        </w:rPr>
      </w:pPr>
    </w:p>
    <w:p w:rsidR="003074F2" w:rsidRPr="008D56B9" w:rsidRDefault="003074F2" w:rsidP="003074F2">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 xml:space="preserve">5. </w:t>
      </w:r>
      <w:r w:rsidRPr="008D56B9">
        <w:rPr>
          <w:rFonts w:asciiTheme="majorHAnsi" w:eastAsiaTheme="majorEastAsia" w:hAnsiTheme="majorHAnsi" w:cstheme="majorBidi"/>
          <w:color w:val="auto"/>
          <w:sz w:val="22"/>
          <w:szCs w:val="32"/>
        </w:rPr>
        <w:t xml:space="preserve">Quels créneaux vous conviendraient le mieux pour </w:t>
      </w:r>
      <w:r>
        <w:rPr>
          <w:rFonts w:asciiTheme="majorHAnsi" w:eastAsiaTheme="majorEastAsia" w:hAnsiTheme="majorHAnsi" w:cstheme="majorBidi"/>
          <w:color w:val="auto"/>
          <w:sz w:val="22"/>
          <w:szCs w:val="32"/>
        </w:rPr>
        <w:t>participer à un temps d’échange</w:t>
      </w:r>
      <w:r w:rsidRPr="008D56B9">
        <w:rPr>
          <w:rFonts w:asciiTheme="majorHAnsi" w:eastAsiaTheme="majorEastAsia" w:hAnsiTheme="majorHAnsi" w:cstheme="majorBidi"/>
          <w:color w:val="auto"/>
          <w:sz w:val="22"/>
          <w:szCs w:val="32"/>
        </w:rPr>
        <w:t xml:space="preserve"> ?</w:t>
      </w:r>
    </w:p>
    <w:p w:rsidR="003074F2" w:rsidRPr="008D56B9" w:rsidRDefault="003074F2" w:rsidP="003074F2">
      <w:pPr>
        <w:rPr>
          <w:rFonts w:asciiTheme="majorHAnsi" w:eastAsiaTheme="majorEastAsia" w:hAnsiTheme="majorHAnsi" w:cstheme="majorBidi"/>
          <w:color w:val="auto"/>
          <w:sz w:val="22"/>
          <w:szCs w:val="32"/>
        </w:rPr>
      </w:pPr>
    </w:p>
    <w:p w:rsidR="003074F2" w:rsidRPr="008D56B9" w:rsidRDefault="003074F2" w:rsidP="003074F2">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En soirée, après </w:t>
      </w:r>
      <w:r w:rsidRPr="008D56B9">
        <w:rPr>
          <w:rFonts w:asciiTheme="majorHAnsi" w:eastAsiaTheme="majorEastAsia" w:hAnsiTheme="majorHAnsi" w:cstheme="majorBidi"/>
          <w:color w:val="auto"/>
          <w:sz w:val="22"/>
          <w:szCs w:val="32"/>
        </w:rPr>
        <w:t xml:space="preserve"> 18h </w:t>
      </w:r>
      <w:r w:rsidRPr="008D56B9">
        <w:rPr>
          <w:rFonts w:asciiTheme="majorHAnsi" w:eastAsiaTheme="majorEastAsia" w:hAnsiTheme="majorHAnsi" w:cstheme="majorBidi"/>
          <w:color w:val="auto"/>
          <w:sz w:val="22"/>
          <w:szCs w:val="32"/>
        </w:rPr>
        <w:t xml:space="preserve"> 19h </w:t>
      </w:r>
      <w:r w:rsidRPr="008D56B9">
        <w:rPr>
          <w:rFonts w:asciiTheme="majorHAnsi" w:eastAsiaTheme="majorEastAsia" w:hAnsiTheme="majorHAnsi" w:cstheme="majorBidi"/>
          <w:color w:val="auto"/>
          <w:sz w:val="22"/>
          <w:szCs w:val="32"/>
        </w:rPr>
        <w:t> 20h</w:t>
      </w:r>
    </w:p>
    <w:p w:rsidR="003074F2" w:rsidRPr="008D56B9" w:rsidRDefault="003074F2" w:rsidP="003074F2">
      <w:pPr>
        <w:ind w:left="708"/>
        <w:rPr>
          <w:rFonts w:asciiTheme="majorHAnsi" w:eastAsiaTheme="majorEastAsia" w:hAnsiTheme="majorHAnsi" w:cstheme="majorBidi"/>
          <w:color w:val="auto"/>
          <w:sz w:val="22"/>
          <w:szCs w:val="32"/>
        </w:rPr>
      </w:pPr>
    </w:p>
    <w:p w:rsidR="003074F2" w:rsidRPr="008D56B9" w:rsidRDefault="003074F2" w:rsidP="003074F2">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Un jour en semaine, </w:t>
      </w:r>
      <w:r w:rsidRPr="008D56B9">
        <w:rPr>
          <w:rFonts w:asciiTheme="majorHAnsi" w:eastAsiaTheme="majorEastAsia" w:hAnsiTheme="majorHAnsi" w:cstheme="majorBidi"/>
          <w:color w:val="auto"/>
          <w:sz w:val="22"/>
          <w:szCs w:val="32"/>
        </w:rPr>
        <w:t xml:space="preserve"> matin et/ou </w:t>
      </w:r>
      <w:r w:rsidRPr="008D56B9">
        <w:rPr>
          <w:rFonts w:asciiTheme="majorHAnsi" w:eastAsiaTheme="majorEastAsia" w:hAnsiTheme="majorHAnsi" w:cstheme="majorBidi"/>
          <w:color w:val="auto"/>
          <w:sz w:val="22"/>
          <w:szCs w:val="32"/>
        </w:rPr>
        <w:t> après-midi</w:t>
      </w:r>
    </w:p>
    <w:p w:rsidR="003074F2" w:rsidRPr="008D56B9" w:rsidRDefault="003074F2" w:rsidP="003074F2">
      <w:pPr>
        <w:ind w:left="708"/>
        <w:rPr>
          <w:rFonts w:asciiTheme="majorHAnsi" w:eastAsiaTheme="majorEastAsia" w:hAnsiTheme="majorHAnsi" w:cstheme="majorBidi"/>
          <w:color w:val="auto"/>
          <w:sz w:val="22"/>
          <w:szCs w:val="32"/>
        </w:rPr>
      </w:pPr>
    </w:p>
    <w:p w:rsidR="003074F2" w:rsidRPr="008D56B9" w:rsidRDefault="003074F2" w:rsidP="003074F2">
      <w:pPr>
        <w:ind w:left="708"/>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 xml:space="preserve"> Samedi </w:t>
      </w:r>
      <w:r w:rsidRPr="008D56B9">
        <w:rPr>
          <w:rFonts w:asciiTheme="majorHAnsi" w:eastAsiaTheme="majorEastAsia" w:hAnsiTheme="majorHAnsi" w:cstheme="majorBidi"/>
          <w:color w:val="auto"/>
          <w:sz w:val="22"/>
          <w:szCs w:val="32"/>
        </w:rPr>
        <w:t xml:space="preserve"> matin et/ou </w:t>
      </w:r>
      <w:r w:rsidRPr="008D56B9">
        <w:rPr>
          <w:rFonts w:asciiTheme="majorHAnsi" w:eastAsiaTheme="majorEastAsia" w:hAnsiTheme="majorHAnsi" w:cstheme="majorBidi"/>
          <w:color w:val="auto"/>
          <w:sz w:val="22"/>
          <w:szCs w:val="32"/>
        </w:rPr>
        <w:t> après-midi</w:t>
      </w: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8D56B9" w:rsidRDefault="003074F2" w:rsidP="008D56B9">
      <w:pPr>
        <w:rPr>
          <w:rFonts w:asciiTheme="majorHAnsi" w:eastAsiaTheme="majorEastAsia" w:hAnsiTheme="majorHAnsi" w:cstheme="majorBidi"/>
          <w:color w:val="auto"/>
          <w:sz w:val="22"/>
          <w:szCs w:val="32"/>
        </w:rPr>
      </w:pPr>
      <w:r>
        <w:rPr>
          <w:rFonts w:asciiTheme="majorHAnsi" w:eastAsiaTheme="majorEastAsia" w:hAnsiTheme="majorHAnsi" w:cstheme="majorBidi"/>
          <w:color w:val="auto"/>
          <w:sz w:val="22"/>
          <w:szCs w:val="32"/>
        </w:rPr>
        <w:t>6</w:t>
      </w:r>
      <w:r w:rsidR="008D56B9">
        <w:rPr>
          <w:rFonts w:asciiTheme="majorHAnsi" w:eastAsiaTheme="majorEastAsia" w:hAnsiTheme="majorHAnsi" w:cstheme="majorBidi"/>
          <w:color w:val="auto"/>
          <w:sz w:val="22"/>
          <w:szCs w:val="32"/>
        </w:rPr>
        <w:t>. Avez-vous des suggestions d’actions que vous souhaiteriez se voir créer au sein de la Mda ?</w:t>
      </w:r>
    </w:p>
    <w:p w:rsid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8D56B9" w:rsidRDefault="008D56B9"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p>
    <w:p w:rsidR="003074F2" w:rsidRDefault="003074F2" w:rsidP="008D56B9">
      <w:pPr>
        <w:rPr>
          <w:rFonts w:asciiTheme="majorHAnsi" w:eastAsiaTheme="majorEastAsia" w:hAnsiTheme="majorHAnsi" w:cstheme="majorBidi"/>
          <w:color w:val="auto"/>
          <w:sz w:val="22"/>
          <w:szCs w:val="32"/>
        </w:rPr>
      </w:pPr>
      <w:bookmarkStart w:id="1" w:name="_GoBack"/>
      <w:bookmarkEnd w:id="1"/>
    </w:p>
    <w:p w:rsidR="003074F2" w:rsidRDefault="003074F2" w:rsidP="008D56B9">
      <w:pPr>
        <w:rPr>
          <w:rFonts w:asciiTheme="majorHAnsi" w:eastAsiaTheme="majorEastAsia" w:hAnsiTheme="majorHAnsi" w:cstheme="majorBidi"/>
          <w:color w:val="auto"/>
          <w:sz w:val="22"/>
          <w:szCs w:val="32"/>
        </w:rPr>
      </w:pPr>
    </w:p>
    <w:p w:rsidR="008D56B9" w:rsidRPr="008D56B9" w:rsidRDefault="008D56B9" w:rsidP="008D56B9">
      <w:pPr>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Nom de l’association</w:t>
      </w:r>
    </w:p>
    <w:p w:rsidR="008D56B9" w:rsidRPr="008D56B9" w:rsidRDefault="008D56B9" w:rsidP="008D56B9">
      <w:pPr>
        <w:rPr>
          <w:rFonts w:asciiTheme="majorHAnsi" w:eastAsiaTheme="majorEastAsia" w:hAnsiTheme="majorHAnsi" w:cstheme="majorBidi"/>
          <w:color w:val="auto"/>
          <w:sz w:val="22"/>
          <w:szCs w:val="32"/>
        </w:rPr>
      </w:pPr>
      <w:r w:rsidRPr="008D56B9">
        <w:rPr>
          <w:rFonts w:asciiTheme="majorHAnsi" w:eastAsiaTheme="majorEastAsia" w:hAnsiTheme="majorHAnsi" w:cstheme="majorBidi"/>
          <w:color w:val="auto"/>
          <w:sz w:val="22"/>
          <w:szCs w:val="32"/>
        </w:rPr>
        <w:t>Date et signature</w:t>
      </w:r>
    </w:p>
    <w:p w:rsidR="008D56B9" w:rsidRPr="008D56B9" w:rsidRDefault="008D56B9" w:rsidP="008D56B9">
      <w:pPr>
        <w:rPr>
          <w:rFonts w:asciiTheme="majorHAnsi" w:eastAsiaTheme="majorEastAsia" w:hAnsiTheme="majorHAnsi" w:cstheme="majorBidi"/>
          <w:b/>
          <w:color w:val="auto"/>
          <w:sz w:val="22"/>
          <w:szCs w:val="32"/>
        </w:rPr>
      </w:pPr>
    </w:p>
    <w:p w:rsidR="008D56B9" w:rsidRPr="008D56B9" w:rsidRDefault="008D56B9" w:rsidP="008D56B9">
      <w:pPr>
        <w:rPr>
          <w:rFonts w:asciiTheme="majorHAnsi" w:eastAsiaTheme="majorEastAsia" w:hAnsiTheme="majorHAnsi" w:cstheme="majorBidi"/>
          <w:b/>
          <w:color w:val="auto"/>
          <w:sz w:val="22"/>
          <w:szCs w:val="32"/>
        </w:rPr>
      </w:pPr>
    </w:p>
    <w:p w:rsidR="008D56B9" w:rsidRPr="008D56B9" w:rsidRDefault="008D56B9" w:rsidP="008D56B9">
      <w:pPr>
        <w:rPr>
          <w:rFonts w:asciiTheme="majorHAnsi" w:eastAsiaTheme="majorEastAsia" w:hAnsiTheme="majorHAnsi" w:cstheme="majorBidi"/>
          <w:b/>
          <w:color w:val="auto"/>
          <w:sz w:val="22"/>
          <w:szCs w:val="32"/>
        </w:rPr>
      </w:pPr>
    </w:p>
    <w:p w:rsidR="002851AA" w:rsidRDefault="002851AA" w:rsidP="002851AA"/>
    <w:p w:rsidR="00571782" w:rsidRPr="00682B66" w:rsidRDefault="00571782" w:rsidP="001E7064">
      <w:pPr>
        <w:pStyle w:val="Emetteurpetitetaille"/>
      </w:pPr>
    </w:p>
    <w:sectPr w:rsidR="00571782" w:rsidRPr="00682B66" w:rsidSect="00C7776E">
      <w:headerReference w:type="default" r:id="rId10"/>
      <w:footerReference w:type="default" r:id="rId11"/>
      <w:head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6B9" w:rsidRDefault="008D56B9" w:rsidP="00DE31C4">
      <w:r>
        <w:separator/>
      </w:r>
    </w:p>
  </w:endnote>
  <w:endnote w:type="continuationSeparator" w:id="0">
    <w:p w:rsidR="008D56B9" w:rsidRDefault="008D56B9" w:rsidP="00DE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F50" w:rsidRPr="009768D7" w:rsidRDefault="009768D7" w:rsidP="009768D7">
    <w:pPr>
      <w:pStyle w:val="Pieddepage"/>
    </w:pPr>
    <w:r>
      <w:rPr>
        <w:lang w:eastAsia="fr-FR"/>
      </w:rPr>
      <w:drawing>
        <wp:anchor distT="0" distB="0" distL="114300" distR="114300" simplePos="0" relativeHeight="251656704" behindDoc="1" locked="0" layoutInCell="1" allowOverlap="1" wp14:anchorId="4CC865B7" wp14:editId="124CA92D">
          <wp:simplePos x="0" y="0"/>
          <wp:positionH relativeFrom="page">
            <wp:align>left</wp:align>
          </wp:positionH>
          <wp:positionV relativeFrom="page">
            <wp:align>bottom</wp:align>
          </wp:positionV>
          <wp:extent cx="7560000" cy="1083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Not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83600"/>
                  </a:xfrm>
                  <a:prstGeom prst="rect">
                    <a:avLst/>
                  </a:prstGeom>
                </pic:spPr>
              </pic:pic>
            </a:graphicData>
          </a:graphic>
          <wp14:sizeRelH relativeFrom="page">
            <wp14:pctWidth>0</wp14:pctWidth>
          </wp14:sizeRelH>
          <wp14:sizeRelV relativeFrom="page">
            <wp14:pctHeight>0</wp14:pctHeight>
          </wp14:sizeRelV>
        </wp:anchor>
      </w:drawing>
    </w:r>
    <w:r w:rsidR="00E129EA">
      <w:tab/>
    </w:r>
    <w:r w:rsidR="00E129EA">
      <w:tab/>
    </w:r>
    <w:r w:rsidR="0099004D">
      <w:fldChar w:fldCharType="begin"/>
    </w:r>
    <w:r w:rsidR="00B31F50">
      <w:instrText xml:space="preserve"> PAGE   \* MERGEFORMAT </w:instrText>
    </w:r>
    <w:r w:rsidR="0099004D">
      <w:fldChar w:fldCharType="separate"/>
    </w:r>
    <w:r w:rsidR="00CC4218">
      <w:t>2</w:t>
    </w:r>
    <w:r w:rsidR="0099004D">
      <w:fldChar w:fldCharType="end"/>
    </w:r>
    <w:r w:rsidR="00B31F50">
      <w:t>/</w:t>
    </w:r>
    <w:r w:rsidR="00CC4218">
      <w:fldChar w:fldCharType="begin"/>
    </w:r>
    <w:r w:rsidR="00CC4218">
      <w:instrText xml:space="preserve"> NUMPAGES   \* MERGEFORMAT </w:instrText>
    </w:r>
    <w:r w:rsidR="00CC4218">
      <w:fldChar w:fldCharType="separate"/>
    </w:r>
    <w:r w:rsidR="00CC4218">
      <w:t>2</w:t>
    </w:r>
    <w:r w:rsidR="00CC42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6B9" w:rsidRPr="00317929" w:rsidRDefault="008D56B9" w:rsidP="00DE31C4">
      <w:r w:rsidRPr="00317929">
        <w:separator/>
      </w:r>
    </w:p>
  </w:footnote>
  <w:footnote w:type="continuationSeparator" w:id="0">
    <w:p w:rsidR="008D56B9" w:rsidRDefault="008D56B9" w:rsidP="00DE3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1C4" w:rsidRDefault="00CC4218">
    <w:pPr>
      <w:pStyle w:val="En-tte"/>
    </w:pPr>
    <w:sdt>
      <w:sdtPr>
        <w:alias w:val="Objet "/>
        <w:tag w:val=""/>
        <w:id w:val="697976628"/>
        <w:placeholder>
          <w:docPart w:val="6031079A08C0480B8F3FC7EB8084C433"/>
        </w:placeholder>
        <w:dataBinding w:prefixMappings="xmlns:ns0='http://purl.org/dc/elements/1.1/' xmlns:ns1='http://schemas.openxmlformats.org/package/2006/metadata/core-properties' " w:xpath="/ns1:coreProperties[1]/ns0:subject[1]" w:storeItemID="{6C3C8BC8-F283-45AE-878A-BAB7291924A1}"/>
        <w:text/>
      </w:sdtPr>
      <w:sdtEndPr/>
      <w:sdtContent>
        <w:r w:rsidR="002851AA">
          <w:t>Relevé de décision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3E" w:rsidRPr="00C464B3" w:rsidRDefault="000D1FB6" w:rsidP="00C464B3">
    <w:pPr>
      <w:pStyle w:val="CaleGardenepaseffacer"/>
    </w:pPr>
    <w:r w:rsidRPr="00C464B3">
      <w:rPr>
        <w:lang w:eastAsia="fr-FR"/>
      </w:rPr>
      <w:drawing>
        <wp:anchor distT="0" distB="0" distL="114300" distR="114300" simplePos="0" relativeHeight="251657728" behindDoc="1" locked="0" layoutInCell="1" allowOverlap="1" wp14:anchorId="0771A23C" wp14:editId="2202DF25">
          <wp:simplePos x="0" y="0"/>
          <wp:positionH relativeFrom="page">
            <wp:align>left</wp:align>
          </wp:positionH>
          <wp:positionV relativeFrom="page">
            <wp:align>top</wp:align>
          </wp:positionV>
          <wp:extent cx="7560000" cy="25236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tete-Courrier.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523600"/>
                  </a:xfrm>
                  <a:prstGeom prst="rect">
                    <a:avLst/>
                  </a:prstGeom>
                </pic:spPr>
              </pic:pic>
            </a:graphicData>
          </a:graphic>
          <wp14:sizeRelH relativeFrom="margin">
            <wp14:pctWidth>0</wp14:pctWidth>
          </wp14:sizeRelH>
          <wp14:sizeRelV relativeFrom="margin">
            <wp14:pctHeight>0</wp14:pctHeight>
          </wp14:sizeRelV>
        </wp:anchor>
      </w:drawing>
    </w:r>
    <w:sdt>
      <w:sdtPr>
        <w:alias w:val="Objet "/>
        <w:tag w:val=""/>
        <w:id w:val="-1255893477"/>
        <w:placeholder>
          <w:docPart w:val="E179F6FA181740D8B47949BF8F55B1CC"/>
        </w:placeholder>
        <w:dataBinding w:prefixMappings="xmlns:ns0='http://purl.org/dc/elements/1.1/' xmlns:ns1='http://schemas.openxmlformats.org/package/2006/metadata/core-properties' " w:xpath="/ns1:coreProperties[1]/ns0:subject[1]" w:storeItemID="{6C3C8BC8-F283-45AE-878A-BAB7291924A1}"/>
        <w:text/>
      </w:sdtPr>
      <w:sdtEndPr/>
      <w:sdtContent>
        <w:r w:rsidR="002851AA">
          <w:t>Relevé de décision</w:t>
        </w:r>
      </w:sdtContent>
    </w:sdt>
    <w:r w:rsidR="00FF2DED">
      <w:rPr>
        <w:lang w:eastAsia="fr-FR"/>
      </w:rPr>
      <mc:AlternateContent>
        <mc:Choice Requires="wps">
          <w:drawing>
            <wp:anchor distT="0" distB="0" distL="114300" distR="114300" simplePos="0" relativeHeight="251658752" behindDoc="1" locked="0" layoutInCell="1" allowOverlap="0" wp14:anchorId="5F192C89">
              <wp:simplePos x="0" y="0"/>
              <wp:positionH relativeFrom="page">
                <wp:posOffset>0</wp:posOffset>
              </wp:positionH>
              <wp:positionV relativeFrom="page">
                <wp:posOffset>3759835</wp:posOffset>
              </wp:positionV>
              <wp:extent cx="254000" cy="635"/>
              <wp:effectExtent l="9525" t="6985" r="1270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635"/>
                      </a:xfrm>
                      <a:prstGeom prst="line">
                        <a:avLst/>
                      </a:prstGeom>
                      <a:noFill/>
                      <a:ln w="317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5867" id="Line 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6.05pt" to="20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" o:allowoverlap="f" strokecolor="#a5a5a5 [2092]"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A9E5B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0E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A68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E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9E0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420D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D60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0B2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4FB4985"/>
    <w:multiLevelType w:val="multilevel"/>
    <w:tmpl w:val="1C32EB4E"/>
    <w:lvl w:ilvl="0">
      <w:start w:val="1"/>
      <w:numFmt w:val="decimal"/>
      <w:pStyle w:val="Listenumros"/>
      <w:lvlText w:val="%1)"/>
      <w:lvlJc w:val="left"/>
      <w:pPr>
        <w:tabs>
          <w:tab w:val="num" w:pos="397"/>
        </w:tabs>
        <w:ind w:left="397" w:hanging="397"/>
      </w:pPr>
      <w:rPr>
        <w:rFonts w:hint="default"/>
        <w:b w:val="0"/>
        <w:i w:val="0"/>
        <w:color w:val="auto"/>
      </w:rPr>
    </w:lvl>
    <w:lvl w:ilvl="1">
      <w:start w:val="1"/>
      <w:numFmt w:val="lowerLetter"/>
      <w:pStyle w:val="Listenumros2"/>
      <w:lvlText w:val="%2)"/>
      <w:lvlJc w:val="left"/>
      <w:pPr>
        <w:tabs>
          <w:tab w:val="num" w:pos="794"/>
        </w:tabs>
        <w:ind w:left="794" w:hanging="397"/>
      </w:pPr>
      <w:rPr>
        <w:rFonts w:hint="default"/>
        <w:b w:val="0"/>
        <w:i w:val="0"/>
        <w:color w:val="auto"/>
      </w:rPr>
    </w:lvl>
    <w:lvl w:ilvl="2">
      <w:start w:val="1"/>
      <w:numFmt w:val="lowerRoman"/>
      <w:pStyle w:val="Listenumros3"/>
      <w:lvlText w:val="%3)"/>
      <w:lvlJc w:val="left"/>
      <w:pPr>
        <w:tabs>
          <w:tab w:val="num" w:pos="1191"/>
        </w:tabs>
        <w:ind w:left="1191" w:hanging="397"/>
      </w:pPr>
      <w:rPr>
        <w:rFonts w:hint="default"/>
        <w:b w:val="0"/>
        <w:i w:val="0"/>
        <w:color w:val="auto"/>
      </w:rPr>
    </w:lvl>
    <w:lvl w:ilvl="3">
      <w:start w:val="1"/>
      <w:numFmt w:val="decimal"/>
      <w:pStyle w:val="Listenumros4"/>
      <w:lvlText w:val="(%4)"/>
      <w:lvlJc w:val="left"/>
      <w:pPr>
        <w:tabs>
          <w:tab w:val="num" w:pos="1588"/>
        </w:tabs>
        <w:ind w:left="1588" w:hanging="397"/>
      </w:pPr>
      <w:rPr>
        <w:rFonts w:hint="default"/>
        <w:b w:val="0"/>
        <w:i w:val="0"/>
        <w:color w:val="auto"/>
      </w:rPr>
    </w:lvl>
    <w:lvl w:ilvl="4">
      <w:start w:val="1"/>
      <w:numFmt w:val="lowerLetter"/>
      <w:pStyle w:val="Listenumros5"/>
      <w:lvlText w:val="(%5)"/>
      <w:lvlJc w:val="left"/>
      <w:pPr>
        <w:tabs>
          <w:tab w:val="num" w:pos="1985"/>
        </w:tabs>
        <w:ind w:left="1985" w:hanging="397"/>
      </w:pPr>
      <w:rPr>
        <w:rFonts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2708BA"/>
    <w:multiLevelType w:val="multilevel"/>
    <w:tmpl w:val="FCDC2D92"/>
    <w:lvl w:ilvl="0">
      <w:start w:val="1"/>
      <w:numFmt w:val="none"/>
      <w:pStyle w:val="Titre1"/>
      <w:suff w:val="nothing"/>
      <w:lvlText w:val="%1"/>
      <w:lvlJc w:val="left"/>
      <w:pPr>
        <w:ind w:left="0" w:firstLine="0"/>
      </w:pPr>
      <w:rPr>
        <w:rFonts w:hint="default"/>
      </w:rPr>
    </w:lvl>
    <w:lvl w:ilvl="1">
      <w:start w:val="1"/>
      <w:numFmt w:val="none"/>
      <w:pStyle w:val="Titre2"/>
      <w:suff w:val="nothing"/>
      <w:lvlText w:val="%2%1"/>
      <w:lvlJc w:val="left"/>
      <w:pPr>
        <w:ind w:left="0" w:firstLine="0"/>
      </w:pPr>
      <w:rPr>
        <w:rFonts w:hint="default"/>
      </w:rPr>
    </w:lvl>
    <w:lvl w:ilvl="2">
      <w:start w:val="1"/>
      <w:numFmt w:val="none"/>
      <w:pStyle w:val="Titre3"/>
      <w:suff w:val="nothing"/>
      <w:lvlText w:val="%1"/>
      <w:lvlJc w:val="left"/>
      <w:pPr>
        <w:ind w:left="0" w:firstLine="0"/>
      </w:pPr>
      <w:rPr>
        <w:rFonts w:hint="default"/>
      </w:rPr>
    </w:lvl>
    <w:lvl w:ilvl="3">
      <w:start w:val="1"/>
      <w:numFmt w:val="none"/>
      <w:pStyle w:val="Titre4"/>
      <w:suff w:val="nothing"/>
      <w:lvlText w:val="%1"/>
      <w:lvlJc w:val="left"/>
      <w:pPr>
        <w:ind w:left="0" w:firstLine="0"/>
      </w:pPr>
      <w:rPr>
        <w:rFonts w:hint="default"/>
      </w:rPr>
    </w:lvl>
    <w:lvl w:ilvl="4">
      <w:start w:val="1"/>
      <w:numFmt w:val="none"/>
      <w:pStyle w:val="Titre5"/>
      <w:suff w:val="nothing"/>
      <w:lvlText w:val="%1"/>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10" w15:restartNumberingAfterBreak="0">
    <w:nsid w:val="2FB20840"/>
    <w:multiLevelType w:val="multilevel"/>
    <w:tmpl w:val="954AC72A"/>
    <w:lvl w:ilvl="0">
      <w:start w:val="1"/>
      <w:numFmt w:val="bullet"/>
      <w:pStyle w:val="Listepuces"/>
      <w:lvlText w:val=""/>
      <w:lvlJc w:val="left"/>
      <w:pPr>
        <w:tabs>
          <w:tab w:val="num" w:pos="397"/>
        </w:tabs>
        <w:ind w:left="397" w:hanging="397"/>
      </w:pPr>
      <w:rPr>
        <w:rFonts w:ascii="Symbol" w:hAnsi="Symbol" w:hint="default"/>
        <w:b w:val="0"/>
        <w:i w:val="0"/>
        <w:color w:val="auto"/>
      </w:rPr>
    </w:lvl>
    <w:lvl w:ilvl="1">
      <w:start w:val="1"/>
      <w:numFmt w:val="bullet"/>
      <w:lvlRestart w:val="0"/>
      <w:pStyle w:val="Listepuces2"/>
      <w:lvlText w:val=""/>
      <w:lvlJc w:val="left"/>
      <w:pPr>
        <w:tabs>
          <w:tab w:val="num" w:pos="794"/>
        </w:tabs>
        <w:ind w:left="794" w:hanging="397"/>
      </w:pPr>
      <w:rPr>
        <w:rFonts w:ascii="Symbol" w:hAnsi="Symbol" w:hint="default"/>
        <w:b w:val="0"/>
        <w:i w:val="0"/>
        <w:color w:val="auto"/>
      </w:rPr>
    </w:lvl>
    <w:lvl w:ilvl="2">
      <w:start w:val="1"/>
      <w:numFmt w:val="bullet"/>
      <w:lvlRestart w:val="0"/>
      <w:pStyle w:val="Listepuces3"/>
      <w:lvlText w:val=""/>
      <w:lvlJc w:val="left"/>
      <w:pPr>
        <w:tabs>
          <w:tab w:val="num" w:pos="1191"/>
        </w:tabs>
        <w:ind w:left="1191" w:hanging="397"/>
      </w:pPr>
      <w:rPr>
        <w:rFonts w:ascii="Symbol" w:hAnsi="Symbol" w:hint="default"/>
        <w:b w:val="0"/>
        <w:i w:val="0"/>
        <w:color w:val="auto"/>
      </w:rPr>
    </w:lvl>
    <w:lvl w:ilvl="3">
      <w:start w:val="1"/>
      <w:numFmt w:val="bullet"/>
      <w:pStyle w:val="Listepuces4"/>
      <w:lvlText w:val=""/>
      <w:lvlJc w:val="left"/>
      <w:pPr>
        <w:tabs>
          <w:tab w:val="num" w:pos="1588"/>
        </w:tabs>
        <w:ind w:left="1588" w:hanging="397"/>
      </w:pPr>
      <w:rPr>
        <w:rFonts w:ascii="Symbol" w:hAnsi="Symbol" w:hint="default"/>
        <w:b w:val="0"/>
        <w:i w:val="0"/>
        <w:color w:val="auto"/>
      </w:rPr>
    </w:lvl>
    <w:lvl w:ilvl="4">
      <w:start w:val="1"/>
      <w:numFmt w:val="bullet"/>
      <w:pStyle w:val="Listepuces5"/>
      <w:lvlText w:val=""/>
      <w:lvlJc w:val="left"/>
      <w:pPr>
        <w:tabs>
          <w:tab w:val="num" w:pos="1985"/>
        </w:tabs>
        <w:ind w:left="1985" w:hanging="397"/>
      </w:pPr>
      <w:rPr>
        <w:rFonts w:ascii="Symbol" w:hAnsi="Symbol"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B9"/>
    <w:rsid w:val="00032B0E"/>
    <w:rsid w:val="00036B05"/>
    <w:rsid w:val="00056ADF"/>
    <w:rsid w:val="00062E5D"/>
    <w:rsid w:val="00074B0E"/>
    <w:rsid w:val="000807F2"/>
    <w:rsid w:val="00082F0F"/>
    <w:rsid w:val="000D1FB6"/>
    <w:rsid w:val="000F69DB"/>
    <w:rsid w:val="00110638"/>
    <w:rsid w:val="001141DF"/>
    <w:rsid w:val="001148BC"/>
    <w:rsid w:val="00164A17"/>
    <w:rsid w:val="00193C4C"/>
    <w:rsid w:val="001E7064"/>
    <w:rsid w:val="001F3C62"/>
    <w:rsid w:val="00272593"/>
    <w:rsid w:val="002851AA"/>
    <w:rsid w:val="00291423"/>
    <w:rsid w:val="003074F2"/>
    <w:rsid w:val="00317929"/>
    <w:rsid w:val="00363577"/>
    <w:rsid w:val="00385CF2"/>
    <w:rsid w:val="003B56DE"/>
    <w:rsid w:val="003D2775"/>
    <w:rsid w:val="00420DC2"/>
    <w:rsid w:val="00431EDE"/>
    <w:rsid w:val="00443510"/>
    <w:rsid w:val="00455667"/>
    <w:rsid w:val="00473841"/>
    <w:rsid w:val="0047745B"/>
    <w:rsid w:val="004B012A"/>
    <w:rsid w:val="004C454F"/>
    <w:rsid w:val="004C760D"/>
    <w:rsid w:val="004D3E62"/>
    <w:rsid w:val="004F2867"/>
    <w:rsid w:val="00521206"/>
    <w:rsid w:val="005309CA"/>
    <w:rsid w:val="00537F6F"/>
    <w:rsid w:val="00571782"/>
    <w:rsid w:val="00576514"/>
    <w:rsid w:val="005914BD"/>
    <w:rsid w:val="005A70FC"/>
    <w:rsid w:val="005B6452"/>
    <w:rsid w:val="005E1859"/>
    <w:rsid w:val="00600676"/>
    <w:rsid w:val="00603433"/>
    <w:rsid w:val="006127DC"/>
    <w:rsid w:val="00615BBF"/>
    <w:rsid w:val="00635944"/>
    <w:rsid w:val="00636D94"/>
    <w:rsid w:val="00654A90"/>
    <w:rsid w:val="00682B66"/>
    <w:rsid w:val="006C32D5"/>
    <w:rsid w:val="006C6403"/>
    <w:rsid w:val="007123F1"/>
    <w:rsid w:val="00755372"/>
    <w:rsid w:val="00770571"/>
    <w:rsid w:val="00773050"/>
    <w:rsid w:val="00792564"/>
    <w:rsid w:val="007B3C06"/>
    <w:rsid w:val="007C246C"/>
    <w:rsid w:val="007D1CC0"/>
    <w:rsid w:val="007F31E1"/>
    <w:rsid w:val="007F70A6"/>
    <w:rsid w:val="00805E37"/>
    <w:rsid w:val="008230CF"/>
    <w:rsid w:val="0083415C"/>
    <w:rsid w:val="00892491"/>
    <w:rsid w:val="00893CEC"/>
    <w:rsid w:val="00894F30"/>
    <w:rsid w:val="008B0499"/>
    <w:rsid w:val="008D56B9"/>
    <w:rsid w:val="008E7771"/>
    <w:rsid w:val="009214EB"/>
    <w:rsid w:val="00925FCE"/>
    <w:rsid w:val="0093247D"/>
    <w:rsid w:val="00940A2B"/>
    <w:rsid w:val="009518F2"/>
    <w:rsid w:val="00952BC5"/>
    <w:rsid w:val="00962702"/>
    <w:rsid w:val="00963B67"/>
    <w:rsid w:val="009768D7"/>
    <w:rsid w:val="0099004D"/>
    <w:rsid w:val="00994461"/>
    <w:rsid w:val="009B5B29"/>
    <w:rsid w:val="009C2493"/>
    <w:rsid w:val="009E195D"/>
    <w:rsid w:val="00A30F9C"/>
    <w:rsid w:val="00A56A43"/>
    <w:rsid w:val="00A80BD6"/>
    <w:rsid w:val="00A93606"/>
    <w:rsid w:val="00AA60B6"/>
    <w:rsid w:val="00B10EED"/>
    <w:rsid w:val="00B11D0A"/>
    <w:rsid w:val="00B1496B"/>
    <w:rsid w:val="00B31F50"/>
    <w:rsid w:val="00B67C3C"/>
    <w:rsid w:val="00BA280E"/>
    <w:rsid w:val="00BF3C65"/>
    <w:rsid w:val="00C0690B"/>
    <w:rsid w:val="00C07E15"/>
    <w:rsid w:val="00C22649"/>
    <w:rsid w:val="00C464B3"/>
    <w:rsid w:val="00C6591F"/>
    <w:rsid w:val="00C7776E"/>
    <w:rsid w:val="00C93F89"/>
    <w:rsid w:val="00CC4218"/>
    <w:rsid w:val="00D0185B"/>
    <w:rsid w:val="00D37B11"/>
    <w:rsid w:val="00D41F6F"/>
    <w:rsid w:val="00D4693E"/>
    <w:rsid w:val="00D914C6"/>
    <w:rsid w:val="00DA65D3"/>
    <w:rsid w:val="00DC6761"/>
    <w:rsid w:val="00DC721C"/>
    <w:rsid w:val="00DD17FD"/>
    <w:rsid w:val="00DD1E84"/>
    <w:rsid w:val="00DE31C4"/>
    <w:rsid w:val="00DE777B"/>
    <w:rsid w:val="00E129EA"/>
    <w:rsid w:val="00E34E32"/>
    <w:rsid w:val="00E360A1"/>
    <w:rsid w:val="00E36BC2"/>
    <w:rsid w:val="00E6153E"/>
    <w:rsid w:val="00E83954"/>
    <w:rsid w:val="00F03D18"/>
    <w:rsid w:val="00F32043"/>
    <w:rsid w:val="00F34023"/>
    <w:rsid w:val="00F477EC"/>
    <w:rsid w:val="00F678C2"/>
    <w:rsid w:val="00F80D9C"/>
    <w:rsid w:val="00FA0FE9"/>
    <w:rsid w:val="00FA4B12"/>
    <w:rsid w:val="00FF2DED"/>
    <w:rsid w:val="00FF41BE"/>
    <w:rsid w:val="00FF5088"/>
    <w:rsid w:val="00FF6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0CF0B"/>
  <w15:docId w15:val="{DDA6B66B-612B-4521-A2B8-1C204064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1D1D1B"/>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qFormat="1"/>
    <w:lsdException w:name="Closing" w:semiHidden="1" w:unhideWhenUsed="1"/>
    <w:lsdException w:name="Signature" w:semiHidden="1" w:uiPriority="7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7"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4F2"/>
    <w:pPr>
      <w:jc w:val="both"/>
    </w:pPr>
  </w:style>
  <w:style w:type="paragraph" w:styleId="Titre1">
    <w:name w:val="heading 1"/>
    <w:basedOn w:val="Normal"/>
    <w:next w:val="Normal"/>
    <w:link w:val="Titre1Car"/>
    <w:uiPriority w:val="9"/>
    <w:qFormat/>
    <w:rsid w:val="002851AA"/>
    <w:pPr>
      <w:keepNext/>
      <w:keepLines/>
      <w:numPr>
        <w:numId w:val="11"/>
      </w:numPr>
      <w:spacing w:before="480" w:after="120"/>
      <w:outlineLvl w:val="0"/>
    </w:pPr>
    <w:rPr>
      <w:rFonts w:asciiTheme="majorHAnsi" w:eastAsiaTheme="majorEastAsia" w:hAnsiTheme="majorHAnsi" w:cstheme="majorBidi"/>
      <w:b/>
      <w:color w:val="auto"/>
      <w:sz w:val="22"/>
      <w:szCs w:val="32"/>
    </w:rPr>
  </w:style>
  <w:style w:type="paragraph" w:styleId="Titre2">
    <w:name w:val="heading 2"/>
    <w:basedOn w:val="Normal"/>
    <w:next w:val="Normal"/>
    <w:link w:val="Titre2Car"/>
    <w:uiPriority w:val="9"/>
    <w:qFormat/>
    <w:rsid w:val="002851AA"/>
    <w:pPr>
      <w:keepNext/>
      <w:keepLines/>
      <w:numPr>
        <w:ilvl w:val="1"/>
        <w:numId w:val="11"/>
      </w:numPr>
      <w:spacing w:before="240" w:after="120"/>
      <w:outlineLvl w:val="1"/>
    </w:pPr>
    <w:rPr>
      <w:rFonts w:asciiTheme="majorHAnsi" w:eastAsiaTheme="majorEastAsia" w:hAnsiTheme="majorHAnsi" w:cstheme="majorBidi"/>
      <w:b/>
      <w:color w:val="auto"/>
      <w:szCs w:val="26"/>
    </w:rPr>
  </w:style>
  <w:style w:type="paragraph" w:styleId="Titre3">
    <w:name w:val="heading 3"/>
    <w:basedOn w:val="Normal"/>
    <w:next w:val="Normal"/>
    <w:link w:val="Titre3Car"/>
    <w:uiPriority w:val="9"/>
    <w:qFormat/>
    <w:rsid w:val="002851AA"/>
    <w:pPr>
      <w:keepNext/>
      <w:keepLines/>
      <w:numPr>
        <w:ilvl w:val="2"/>
        <w:numId w:val="11"/>
      </w:numPr>
      <w:spacing w:before="240"/>
      <w:outlineLvl w:val="2"/>
    </w:pPr>
    <w:rPr>
      <w:rFonts w:asciiTheme="majorHAnsi" w:eastAsiaTheme="majorEastAsia" w:hAnsiTheme="majorHAnsi" w:cstheme="majorBidi"/>
      <w:i/>
      <w:color w:val="auto"/>
      <w:szCs w:val="24"/>
    </w:rPr>
  </w:style>
  <w:style w:type="paragraph" w:styleId="Titre4">
    <w:name w:val="heading 4"/>
    <w:basedOn w:val="Normal"/>
    <w:next w:val="Normal"/>
    <w:link w:val="Titre4Car"/>
    <w:uiPriority w:val="9"/>
    <w:semiHidden/>
    <w:qFormat/>
    <w:rsid w:val="000807F2"/>
    <w:pPr>
      <w:keepNext/>
      <w:keepLines/>
      <w:numPr>
        <w:ilvl w:val="3"/>
        <w:numId w:val="11"/>
      </w:numPr>
      <w:spacing w:before="40"/>
      <w:outlineLvl w:val="3"/>
    </w:pPr>
    <w:rPr>
      <w:rFonts w:asciiTheme="majorHAnsi" w:eastAsiaTheme="majorEastAsia" w:hAnsiTheme="majorHAnsi" w:cstheme="majorBidi"/>
      <w:i/>
      <w:iCs/>
      <w:color w:val="3E0076" w:themeColor="text2"/>
    </w:rPr>
  </w:style>
  <w:style w:type="paragraph" w:styleId="Titre5">
    <w:name w:val="heading 5"/>
    <w:basedOn w:val="Normal"/>
    <w:next w:val="Normal"/>
    <w:link w:val="Titre5Car"/>
    <w:uiPriority w:val="9"/>
    <w:semiHidden/>
    <w:qFormat/>
    <w:rsid w:val="000807F2"/>
    <w:pPr>
      <w:keepNext/>
      <w:keepLines/>
      <w:numPr>
        <w:ilvl w:val="4"/>
        <w:numId w:val="11"/>
      </w:numPr>
      <w:spacing w:before="40"/>
      <w:outlineLvl w:val="4"/>
    </w:pPr>
    <w:rPr>
      <w:rFonts w:asciiTheme="majorHAnsi" w:eastAsiaTheme="majorEastAsia" w:hAnsiTheme="majorHAnsi" w:cstheme="majorBidi"/>
      <w:color w:val="3E0076" w:themeColor="text2"/>
    </w:rPr>
  </w:style>
  <w:style w:type="paragraph" w:styleId="Titre6">
    <w:name w:val="heading 6"/>
    <w:basedOn w:val="Normal"/>
    <w:next w:val="Normal"/>
    <w:link w:val="Titre6Car"/>
    <w:uiPriority w:val="9"/>
    <w:semiHidden/>
    <w:qFormat/>
    <w:rsid w:val="000807F2"/>
    <w:pPr>
      <w:keepNext/>
      <w:keepLines/>
      <w:spacing w:before="40"/>
      <w:outlineLvl w:val="5"/>
    </w:pPr>
    <w:rPr>
      <w:rFonts w:asciiTheme="majorHAnsi" w:eastAsiaTheme="majorEastAsia" w:hAnsiTheme="majorHAnsi" w:cstheme="majorBidi"/>
      <w:color w:val="3E0076" w:themeColor="text2"/>
    </w:rPr>
  </w:style>
  <w:style w:type="paragraph" w:styleId="Titre7">
    <w:name w:val="heading 7"/>
    <w:basedOn w:val="Normal"/>
    <w:next w:val="Normal"/>
    <w:link w:val="Titre7Car"/>
    <w:uiPriority w:val="9"/>
    <w:semiHidden/>
    <w:qFormat/>
    <w:rsid w:val="000807F2"/>
    <w:pPr>
      <w:keepNext/>
      <w:keepLines/>
      <w:spacing w:before="40"/>
      <w:outlineLvl w:val="6"/>
    </w:pPr>
    <w:rPr>
      <w:rFonts w:asciiTheme="majorHAnsi" w:eastAsiaTheme="majorEastAsia" w:hAnsiTheme="majorHAnsi" w:cstheme="majorBidi"/>
      <w:i/>
      <w:iCs/>
      <w:color w:val="3E0076"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79"/>
    <w:unhideWhenUsed/>
    <w:rsid w:val="009B5B29"/>
    <w:pPr>
      <w:ind w:left="4536" w:right="567"/>
      <w:jc w:val="left"/>
    </w:pPr>
    <w:rPr>
      <w:rFonts w:eastAsiaTheme="majorEastAsia" w:cstheme="majorBidi"/>
      <w:szCs w:val="24"/>
    </w:rPr>
  </w:style>
  <w:style w:type="paragraph" w:styleId="En-tte">
    <w:name w:val="header"/>
    <w:basedOn w:val="Normal"/>
    <w:link w:val="En-tteCar"/>
    <w:uiPriority w:val="99"/>
    <w:semiHidden/>
    <w:rsid w:val="00521206"/>
    <w:pPr>
      <w:tabs>
        <w:tab w:val="center" w:pos="4536"/>
        <w:tab w:val="right" w:pos="9072"/>
      </w:tabs>
    </w:pPr>
    <w:rPr>
      <w:caps/>
      <w:color w:val="auto"/>
    </w:rPr>
  </w:style>
  <w:style w:type="character" w:customStyle="1" w:styleId="En-tteCar">
    <w:name w:val="En-tête Car"/>
    <w:basedOn w:val="Policepardfaut"/>
    <w:link w:val="En-tte"/>
    <w:uiPriority w:val="99"/>
    <w:semiHidden/>
    <w:rsid w:val="00521206"/>
    <w:rPr>
      <w:caps/>
      <w:color w:val="auto"/>
    </w:rPr>
  </w:style>
  <w:style w:type="paragraph" w:styleId="Pieddepage">
    <w:name w:val="footer"/>
    <w:basedOn w:val="Normal"/>
    <w:link w:val="PieddepageCar"/>
    <w:uiPriority w:val="99"/>
    <w:semiHidden/>
    <w:rsid w:val="00521206"/>
    <w:pPr>
      <w:tabs>
        <w:tab w:val="center" w:pos="4536"/>
        <w:tab w:val="right" w:pos="9072"/>
      </w:tabs>
      <w:ind w:right="-567"/>
      <w:jc w:val="right"/>
    </w:pPr>
    <w:rPr>
      <w:caps/>
      <w:noProof/>
      <w:color w:val="auto"/>
    </w:rPr>
  </w:style>
  <w:style w:type="character" w:customStyle="1" w:styleId="PieddepageCar">
    <w:name w:val="Pied de page Car"/>
    <w:basedOn w:val="Policepardfaut"/>
    <w:link w:val="Pieddepage"/>
    <w:uiPriority w:val="99"/>
    <w:semiHidden/>
    <w:rsid w:val="00521206"/>
    <w:rPr>
      <w:caps/>
      <w:noProof/>
      <w:color w:val="auto"/>
    </w:rPr>
  </w:style>
  <w:style w:type="character" w:styleId="lev">
    <w:name w:val="Strong"/>
    <w:basedOn w:val="Policepardfaut"/>
    <w:uiPriority w:val="7"/>
    <w:qFormat/>
    <w:rsid w:val="00892491"/>
    <w:rPr>
      <w:b/>
      <w:bCs/>
    </w:rPr>
  </w:style>
  <w:style w:type="paragraph" w:styleId="Textedebulles">
    <w:name w:val="Balloon Text"/>
    <w:basedOn w:val="Normal"/>
    <w:link w:val="TextedebullesCar"/>
    <w:uiPriority w:val="99"/>
    <w:semiHidden/>
    <w:unhideWhenUsed/>
    <w:rsid w:val="0089249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2491"/>
    <w:rPr>
      <w:rFonts w:ascii="Segoe UI" w:hAnsi="Segoe UI" w:cs="Segoe UI"/>
      <w:sz w:val="18"/>
      <w:szCs w:val="18"/>
    </w:rPr>
  </w:style>
  <w:style w:type="character" w:styleId="Textedelespacerserv">
    <w:name w:val="Placeholder Text"/>
    <w:basedOn w:val="Policepardfaut"/>
    <w:uiPriority w:val="99"/>
    <w:semiHidden/>
    <w:rsid w:val="00770571"/>
    <w:rPr>
      <w:color w:val="808080"/>
    </w:rPr>
  </w:style>
  <w:style w:type="paragraph" w:styleId="Date">
    <w:name w:val="Date"/>
    <w:basedOn w:val="Normal"/>
    <w:next w:val="Normal"/>
    <w:link w:val="DateCar"/>
    <w:uiPriority w:val="79"/>
    <w:unhideWhenUsed/>
    <w:rsid w:val="009B5B29"/>
    <w:pPr>
      <w:spacing w:before="240" w:after="480"/>
      <w:ind w:left="4536"/>
    </w:pPr>
  </w:style>
  <w:style w:type="character" w:customStyle="1" w:styleId="DateCar">
    <w:name w:val="Date Car"/>
    <w:basedOn w:val="Policepardfaut"/>
    <w:link w:val="Date"/>
    <w:uiPriority w:val="79"/>
    <w:rsid w:val="009B5B29"/>
  </w:style>
  <w:style w:type="character" w:customStyle="1" w:styleId="Titre1Car">
    <w:name w:val="Titre 1 Car"/>
    <w:basedOn w:val="Policepardfaut"/>
    <w:link w:val="Titre1"/>
    <w:uiPriority w:val="9"/>
    <w:rsid w:val="002851AA"/>
    <w:rPr>
      <w:rFonts w:asciiTheme="majorHAnsi" w:eastAsiaTheme="majorEastAsia" w:hAnsiTheme="majorHAnsi" w:cstheme="majorBidi"/>
      <w:b/>
      <w:color w:val="auto"/>
      <w:sz w:val="22"/>
      <w:szCs w:val="32"/>
    </w:rPr>
  </w:style>
  <w:style w:type="character" w:customStyle="1" w:styleId="Titre2Car">
    <w:name w:val="Titre 2 Car"/>
    <w:basedOn w:val="Policepardfaut"/>
    <w:link w:val="Titre2"/>
    <w:uiPriority w:val="9"/>
    <w:rsid w:val="002851AA"/>
    <w:rPr>
      <w:rFonts w:asciiTheme="majorHAnsi" w:eastAsiaTheme="majorEastAsia" w:hAnsiTheme="majorHAnsi" w:cstheme="majorBidi"/>
      <w:b/>
      <w:color w:val="auto"/>
      <w:szCs w:val="26"/>
    </w:rPr>
  </w:style>
  <w:style w:type="character" w:customStyle="1" w:styleId="Titre3Car">
    <w:name w:val="Titre 3 Car"/>
    <w:basedOn w:val="Policepardfaut"/>
    <w:link w:val="Titre3"/>
    <w:uiPriority w:val="9"/>
    <w:rsid w:val="002851AA"/>
    <w:rPr>
      <w:rFonts w:asciiTheme="majorHAnsi" w:eastAsiaTheme="majorEastAsia" w:hAnsiTheme="majorHAnsi" w:cstheme="majorBidi"/>
      <w:i/>
      <w:color w:val="auto"/>
      <w:szCs w:val="24"/>
    </w:rPr>
  </w:style>
  <w:style w:type="character" w:customStyle="1" w:styleId="Titre4Car">
    <w:name w:val="Titre 4 Car"/>
    <w:basedOn w:val="Policepardfaut"/>
    <w:link w:val="Titre4"/>
    <w:uiPriority w:val="9"/>
    <w:semiHidden/>
    <w:rsid w:val="00C0690B"/>
    <w:rPr>
      <w:rFonts w:asciiTheme="majorHAnsi" w:eastAsiaTheme="majorEastAsia" w:hAnsiTheme="majorHAnsi" w:cstheme="majorBidi"/>
      <w:i/>
      <w:iCs/>
      <w:color w:val="3E0076" w:themeColor="text2"/>
    </w:rPr>
  </w:style>
  <w:style w:type="character" w:customStyle="1" w:styleId="Titre5Car">
    <w:name w:val="Titre 5 Car"/>
    <w:basedOn w:val="Policepardfaut"/>
    <w:link w:val="Titre5"/>
    <w:uiPriority w:val="9"/>
    <w:semiHidden/>
    <w:rsid w:val="00C0690B"/>
    <w:rPr>
      <w:rFonts w:asciiTheme="majorHAnsi" w:eastAsiaTheme="majorEastAsia" w:hAnsiTheme="majorHAnsi" w:cstheme="majorBidi"/>
      <w:color w:val="3E0076" w:themeColor="text2"/>
    </w:rPr>
  </w:style>
  <w:style w:type="paragraph" w:styleId="Listenumros">
    <w:name w:val="List Number"/>
    <w:basedOn w:val="Normal"/>
    <w:uiPriority w:val="29"/>
    <w:unhideWhenUsed/>
    <w:qFormat/>
    <w:rsid w:val="00DC721C"/>
    <w:pPr>
      <w:numPr>
        <w:numId w:val="1"/>
      </w:numPr>
      <w:contextualSpacing/>
    </w:pPr>
  </w:style>
  <w:style w:type="paragraph" w:styleId="Listenumros2">
    <w:name w:val="List Number 2"/>
    <w:basedOn w:val="Normal"/>
    <w:uiPriority w:val="29"/>
    <w:unhideWhenUsed/>
    <w:rsid w:val="00DC721C"/>
    <w:pPr>
      <w:numPr>
        <w:ilvl w:val="1"/>
        <w:numId w:val="1"/>
      </w:numPr>
      <w:contextualSpacing/>
    </w:pPr>
  </w:style>
  <w:style w:type="paragraph" w:styleId="Listenumros3">
    <w:name w:val="List Number 3"/>
    <w:basedOn w:val="Normal"/>
    <w:uiPriority w:val="29"/>
    <w:unhideWhenUsed/>
    <w:rsid w:val="00DC721C"/>
    <w:pPr>
      <w:numPr>
        <w:ilvl w:val="2"/>
        <w:numId w:val="1"/>
      </w:numPr>
      <w:contextualSpacing/>
    </w:pPr>
  </w:style>
  <w:style w:type="paragraph" w:styleId="Listenumros4">
    <w:name w:val="List Number 4"/>
    <w:basedOn w:val="Normal"/>
    <w:uiPriority w:val="29"/>
    <w:unhideWhenUsed/>
    <w:rsid w:val="00DC721C"/>
    <w:pPr>
      <w:numPr>
        <w:ilvl w:val="3"/>
        <w:numId w:val="1"/>
      </w:numPr>
      <w:contextualSpacing/>
    </w:pPr>
  </w:style>
  <w:style w:type="paragraph" w:styleId="Listenumros5">
    <w:name w:val="List Number 5"/>
    <w:basedOn w:val="Normal"/>
    <w:uiPriority w:val="29"/>
    <w:unhideWhenUsed/>
    <w:rsid w:val="00DC721C"/>
    <w:pPr>
      <w:numPr>
        <w:ilvl w:val="4"/>
        <w:numId w:val="1"/>
      </w:numPr>
      <w:contextualSpacing/>
    </w:pPr>
  </w:style>
  <w:style w:type="paragraph" w:styleId="Listepuces">
    <w:name w:val="List Bullet"/>
    <w:basedOn w:val="Normal"/>
    <w:uiPriority w:val="29"/>
    <w:unhideWhenUsed/>
    <w:rsid w:val="009214EB"/>
    <w:pPr>
      <w:numPr>
        <w:numId w:val="6"/>
      </w:numPr>
      <w:contextualSpacing/>
    </w:pPr>
  </w:style>
  <w:style w:type="paragraph" w:styleId="Listepuces2">
    <w:name w:val="List Bullet 2"/>
    <w:basedOn w:val="Normal"/>
    <w:uiPriority w:val="29"/>
    <w:unhideWhenUsed/>
    <w:rsid w:val="009214EB"/>
    <w:pPr>
      <w:numPr>
        <w:ilvl w:val="1"/>
        <w:numId w:val="6"/>
      </w:numPr>
      <w:contextualSpacing/>
    </w:pPr>
  </w:style>
  <w:style w:type="paragraph" w:styleId="Listepuces3">
    <w:name w:val="List Bullet 3"/>
    <w:basedOn w:val="Normal"/>
    <w:uiPriority w:val="29"/>
    <w:unhideWhenUsed/>
    <w:rsid w:val="009214EB"/>
    <w:pPr>
      <w:numPr>
        <w:ilvl w:val="2"/>
        <w:numId w:val="6"/>
      </w:numPr>
      <w:contextualSpacing/>
    </w:pPr>
  </w:style>
  <w:style w:type="paragraph" w:styleId="Listepuces4">
    <w:name w:val="List Bullet 4"/>
    <w:basedOn w:val="Normal"/>
    <w:uiPriority w:val="29"/>
    <w:unhideWhenUsed/>
    <w:rsid w:val="009214EB"/>
    <w:pPr>
      <w:numPr>
        <w:ilvl w:val="3"/>
        <w:numId w:val="6"/>
      </w:numPr>
      <w:contextualSpacing/>
    </w:pPr>
  </w:style>
  <w:style w:type="paragraph" w:styleId="Listepuces5">
    <w:name w:val="List Bullet 5"/>
    <w:basedOn w:val="Normal"/>
    <w:uiPriority w:val="29"/>
    <w:unhideWhenUsed/>
    <w:rsid w:val="009214EB"/>
    <w:pPr>
      <w:numPr>
        <w:ilvl w:val="4"/>
        <w:numId w:val="6"/>
      </w:numPr>
      <w:contextualSpacing/>
    </w:pPr>
  </w:style>
  <w:style w:type="paragraph" w:styleId="Liste">
    <w:name w:val="List"/>
    <w:basedOn w:val="Normal"/>
    <w:uiPriority w:val="29"/>
    <w:semiHidden/>
    <w:rsid w:val="009214EB"/>
    <w:pPr>
      <w:ind w:left="283" w:hanging="283"/>
      <w:contextualSpacing/>
    </w:pPr>
  </w:style>
  <w:style w:type="paragraph" w:styleId="TM1">
    <w:name w:val="toc 1"/>
    <w:basedOn w:val="Normal"/>
    <w:next w:val="Normal"/>
    <w:autoRedefine/>
    <w:uiPriority w:val="39"/>
    <w:semiHidden/>
    <w:rsid w:val="000807F2"/>
    <w:pPr>
      <w:tabs>
        <w:tab w:val="left" w:pos="426"/>
        <w:tab w:val="right" w:leader="dot" w:pos="9062"/>
      </w:tabs>
      <w:spacing w:before="280"/>
      <w:ind w:left="425" w:right="397" w:hanging="425"/>
    </w:pPr>
    <w:rPr>
      <w:rFonts w:eastAsiaTheme="minorEastAsia"/>
      <w:b/>
      <w:bCs/>
      <w:iCs/>
      <w:noProof/>
      <w:color w:val="3E0076" w:themeColor="text2"/>
      <w:sz w:val="22"/>
      <w:lang w:eastAsia="fr-FR"/>
    </w:rPr>
  </w:style>
  <w:style w:type="paragraph" w:styleId="TM2">
    <w:name w:val="toc 2"/>
    <w:basedOn w:val="Normal"/>
    <w:next w:val="Normal"/>
    <w:autoRedefine/>
    <w:uiPriority w:val="39"/>
    <w:semiHidden/>
    <w:rsid w:val="00576514"/>
    <w:pPr>
      <w:tabs>
        <w:tab w:val="left" w:pos="993"/>
        <w:tab w:val="right" w:leader="dot" w:pos="9062"/>
      </w:tabs>
      <w:spacing w:before="60"/>
      <w:ind w:left="992" w:right="397" w:hanging="567"/>
    </w:pPr>
    <w:rPr>
      <w:rFonts w:cstheme="minorHAnsi"/>
      <w:b/>
      <w:bCs/>
      <w:noProof/>
      <w:sz w:val="22"/>
    </w:rPr>
  </w:style>
  <w:style w:type="paragraph" w:styleId="TM3">
    <w:name w:val="toc 3"/>
    <w:basedOn w:val="Normal"/>
    <w:next w:val="Normal"/>
    <w:autoRedefine/>
    <w:uiPriority w:val="39"/>
    <w:semiHidden/>
    <w:rsid w:val="00576514"/>
    <w:pPr>
      <w:tabs>
        <w:tab w:val="left" w:pos="1701"/>
        <w:tab w:val="right" w:leader="dot" w:pos="9062"/>
      </w:tabs>
      <w:spacing w:before="40"/>
      <w:ind w:left="1701" w:right="397" w:hanging="567"/>
    </w:pPr>
    <w:rPr>
      <w:rFonts w:cstheme="minorHAnsi"/>
      <w:noProof/>
    </w:rPr>
  </w:style>
  <w:style w:type="character" w:styleId="Lienhypertexte">
    <w:name w:val="Hyperlink"/>
    <w:basedOn w:val="Policepardfaut"/>
    <w:unhideWhenUsed/>
    <w:rsid w:val="000807F2"/>
    <w:rPr>
      <w:color w:val="3E0076" w:themeColor="text2"/>
      <w:u w:val="single"/>
    </w:rPr>
  </w:style>
  <w:style w:type="paragraph" w:styleId="TM4">
    <w:name w:val="toc 4"/>
    <w:basedOn w:val="Normal"/>
    <w:next w:val="Normal"/>
    <w:autoRedefine/>
    <w:uiPriority w:val="39"/>
    <w:semiHidden/>
    <w:rsid w:val="007B3C06"/>
    <w:pPr>
      <w:ind w:left="600"/>
    </w:pPr>
    <w:rPr>
      <w:rFonts w:cstheme="minorHAnsi"/>
    </w:rPr>
  </w:style>
  <w:style w:type="paragraph" w:styleId="TM5">
    <w:name w:val="toc 5"/>
    <w:basedOn w:val="Normal"/>
    <w:next w:val="Normal"/>
    <w:autoRedefine/>
    <w:uiPriority w:val="39"/>
    <w:semiHidden/>
    <w:rsid w:val="007B3C06"/>
    <w:pPr>
      <w:ind w:left="800"/>
    </w:pPr>
    <w:rPr>
      <w:rFonts w:cstheme="minorHAnsi"/>
    </w:rPr>
  </w:style>
  <w:style w:type="paragraph" w:styleId="TM6">
    <w:name w:val="toc 6"/>
    <w:basedOn w:val="Normal"/>
    <w:next w:val="Normal"/>
    <w:autoRedefine/>
    <w:uiPriority w:val="39"/>
    <w:semiHidden/>
    <w:rsid w:val="007B3C06"/>
    <w:pPr>
      <w:ind w:left="1000"/>
    </w:pPr>
    <w:rPr>
      <w:rFonts w:cstheme="minorHAnsi"/>
    </w:rPr>
  </w:style>
  <w:style w:type="paragraph" w:styleId="TM7">
    <w:name w:val="toc 7"/>
    <w:basedOn w:val="Normal"/>
    <w:next w:val="Normal"/>
    <w:autoRedefine/>
    <w:uiPriority w:val="39"/>
    <w:semiHidden/>
    <w:rsid w:val="007B3C06"/>
    <w:pPr>
      <w:ind w:left="1200"/>
    </w:pPr>
    <w:rPr>
      <w:rFonts w:cstheme="minorHAnsi"/>
    </w:rPr>
  </w:style>
  <w:style w:type="paragraph" w:styleId="TM8">
    <w:name w:val="toc 8"/>
    <w:basedOn w:val="Normal"/>
    <w:next w:val="Normal"/>
    <w:autoRedefine/>
    <w:uiPriority w:val="39"/>
    <w:semiHidden/>
    <w:rsid w:val="007B3C06"/>
    <w:pPr>
      <w:ind w:left="1400"/>
    </w:pPr>
    <w:rPr>
      <w:rFonts w:cstheme="minorHAnsi"/>
    </w:rPr>
  </w:style>
  <w:style w:type="paragraph" w:styleId="TM9">
    <w:name w:val="toc 9"/>
    <w:basedOn w:val="Normal"/>
    <w:next w:val="Normal"/>
    <w:autoRedefine/>
    <w:uiPriority w:val="39"/>
    <w:semiHidden/>
    <w:rsid w:val="007B3C06"/>
    <w:pPr>
      <w:ind w:left="1600"/>
    </w:pPr>
    <w:rPr>
      <w:rFonts w:cstheme="minorHAnsi"/>
    </w:rPr>
  </w:style>
  <w:style w:type="character" w:customStyle="1" w:styleId="Titre6Car">
    <w:name w:val="Titre 6 Car"/>
    <w:basedOn w:val="Policepardfaut"/>
    <w:link w:val="Titre6"/>
    <w:uiPriority w:val="9"/>
    <w:semiHidden/>
    <w:rsid w:val="00C0690B"/>
    <w:rPr>
      <w:rFonts w:asciiTheme="majorHAnsi" w:eastAsiaTheme="majorEastAsia" w:hAnsiTheme="majorHAnsi" w:cstheme="majorBidi"/>
      <w:color w:val="3E0076" w:themeColor="text2"/>
    </w:rPr>
  </w:style>
  <w:style w:type="character" w:customStyle="1" w:styleId="Titre7Car">
    <w:name w:val="Titre 7 Car"/>
    <w:basedOn w:val="Policepardfaut"/>
    <w:link w:val="Titre7"/>
    <w:uiPriority w:val="9"/>
    <w:semiHidden/>
    <w:rsid w:val="00C0690B"/>
    <w:rPr>
      <w:rFonts w:asciiTheme="majorHAnsi" w:eastAsiaTheme="majorEastAsia" w:hAnsiTheme="majorHAnsi" w:cstheme="majorBidi"/>
      <w:i/>
      <w:iCs/>
      <w:color w:val="3E0076" w:themeColor="text2"/>
    </w:rPr>
  </w:style>
  <w:style w:type="paragraph" w:styleId="En-ttedetabledesmatires">
    <w:name w:val="TOC Heading"/>
    <w:basedOn w:val="Titre1"/>
    <w:next w:val="Normal"/>
    <w:uiPriority w:val="39"/>
    <w:semiHidden/>
    <w:unhideWhenUsed/>
    <w:qFormat/>
    <w:rsid w:val="000807F2"/>
    <w:pPr>
      <w:numPr>
        <w:numId w:val="0"/>
      </w:numPr>
      <w:outlineLvl w:val="9"/>
    </w:pPr>
  </w:style>
  <w:style w:type="character" w:styleId="Emphaseintense">
    <w:name w:val="Intense Emphasis"/>
    <w:basedOn w:val="Policepardfaut"/>
    <w:uiPriority w:val="7"/>
    <w:semiHidden/>
    <w:qFormat/>
    <w:rsid w:val="000807F2"/>
    <w:rPr>
      <w:i/>
      <w:iCs/>
      <w:color w:val="3E0076" w:themeColor="accent1"/>
    </w:rPr>
  </w:style>
  <w:style w:type="paragraph" w:styleId="Lgende">
    <w:name w:val="caption"/>
    <w:basedOn w:val="Normal"/>
    <w:next w:val="Normal"/>
    <w:uiPriority w:val="35"/>
    <w:semiHidden/>
    <w:unhideWhenUsed/>
    <w:qFormat/>
    <w:rsid w:val="000807F2"/>
    <w:pPr>
      <w:spacing w:after="200"/>
    </w:pPr>
    <w:rPr>
      <w:i/>
      <w:iCs/>
      <w:color w:val="3E0076" w:themeColor="text2"/>
      <w:sz w:val="18"/>
      <w:szCs w:val="18"/>
    </w:rPr>
  </w:style>
  <w:style w:type="paragraph" w:styleId="Normalcentr">
    <w:name w:val="Block Text"/>
    <w:basedOn w:val="Normal"/>
    <w:uiPriority w:val="99"/>
    <w:semiHidden/>
    <w:unhideWhenUsed/>
    <w:rsid w:val="000807F2"/>
    <w:pPr>
      <w:pBdr>
        <w:top w:val="single" w:sz="2" w:space="10" w:color="3E0076" w:themeColor="text2"/>
        <w:left w:val="single" w:sz="2" w:space="10" w:color="3E0076" w:themeColor="text2"/>
        <w:bottom w:val="single" w:sz="2" w:space="10" w:color="3E0076" w:themeColor="text2"/>
        <w:right w:val="single" w:sz="2" w:space="10" w:color="3E0076" w:themeColor="text2"/>
      </w:pBdr>
      <w:ind w:left="1152" w:right="1152"/>
    </w:pPr>
    <w:rPr>
      <w:rFonts w:eastAsiaTheme="minorEastAsia"/>
      <w:i/>
      <w:iCs/>
      <w:color w:val="3E0076" w:themeColor="text2"/>
    </w:rPr>
  </w:style>
  <w:style w:type="character" w:styleId="Rfrenceintense">
    <w:name w:val="Intense Reference"/>
    <w:basedOn w:val="Policepardfaut"/>
    <w:uiPriority w:val="32"/>
    <w:semiHidden/>
    <w:qFormat/>
    <w:rsid w:val="000807F2"/>
    <w:rPr>
      <w:b/>
      <w:bCs/>
      <w:smallCaps/>
      <w:color w:val="3E0076" w:themeColor="text2"/>
      <w:spacing w:val="5"/>
    </w:rPr>
  </w:style>
  <w:style w:type="paragraph" w:styleId="Notedefin">
    <w:name w:val="endnote text"/>
    <w:basedOn w:val="Normal"/>
    <w:link w:val="NotedefinCar"/>
    <w:uiPriority w:val="99"/>
    <w:semiHidden/>
    <w:unhideWhenUsed/>
    <w:rsid w:val="00317929"/>
  </w:style>
  <w:style w:type="character" w:customStyle="1" w:styleId="NotedefinCar">
    <w:name w:val="Note de fin Car"/>
    <w:basedOn w:val="Policepardfaut"/>
    <w:link w:val="Notedefin"/>
    <w:uiPriority w:val="99"/>
    <w:semiHidden/>
    <w:rsid w:val="00317929"/>
    <w:rPr>
      <w:sz w:val="20"/>
      <w:szCs w:val="20"/>
    </w:rPr>
  </w:style>
  <w:style w:type="character" w:styleId="Appeldenotedefin">
    <w:name w:val="endnote reference"/>
    <w:basedOn w:val="Policepardfaut"/>
    <w:uiPriority w:val="99"/>
    <w:semiHidden/>
    <w:unhideWhenUsed/>
    <w:rsid w:val="00317929"/>
    <w:rPr>
      <w:b/>
      <w:color w:val="3E0076" w:themeColor="text2"/>
      <w:vertAlign w:val="superscript"/>
    </w:rPr>
  </w:style>
  <w:style w:type="paragraph" w:styleId="Notedebasdepage">
    <w:name w:val="footnote text"/>
    <w:basedOn w:val="Normal"/>
    <w:link w:val="NotedebasdepageCar"/>
    <w:uiPriority w:val="99"/>
    <w:semiHidden/>
    <w:unhideWhenUsed/>
    <w:rsid w:val="00317929"/>
  </w:style>
  <w:style w:type="character" w:customStyle="1" w:styleId="NotedebasdepageCar">
    <w:name w:val="Note de bas de page Car"/>
    <w:basedOn w:val="Policepardfaut"/>
    <w:link w:val="Notedebasdepage"/>
    <w:uiPriority w:val="99"/>
    <w:semiHidden/>
    <w:rsid w:val="00317929"/>
    <w:rPr>
      <w:sz w:val="20"/>
      <w:szCs w:val="20"/>
    </w:rPr>
  </w:style>
  <w:style w:type="character" w:styleId="Appelnotedebasdep">
    <w:name w:val="footnote reference"/>
    <w:basedOn w:val="Policepardfaut"/>
    <w:uiPriority w:val="99"/>
    <w:semiHidden/>
    <w:unhideWhenUsed/>
    <w:rsid w:val="00317929"/>
    <w:rPr>
      <w:b/>
      <w:color w:val="3E0076" w:themeColor="text2"/>
      <w:vertAlign w:val="superscript"/>
    </w:rPr>
  </w:style>
  <w:style w:type="paragraph" w:customStyle="1" w:styleId="CaleGardenepaseffacer">
    <w:name w:val="Cale Garde (ne pas effacer)"/>
    <w:basedOn w:val="En-tte"/>
    <w:link w:val="CaleGardenepaseffacerCar"/>
    <w:uiPriority w:val="87"/>
    <w:semiHidden/>
    <w:qFormat/>
    <w:rsid w:val="00773050"/>
    <w:pPr>
      <w:spacing w:before="540" w:after="600"/>
      <w:ind w:left="-369"/>
      <w:contextualSpacing/>
    </w:pPr>
    <w:rPr>
      <w:noProof/>
      <w:sz w:val="28"/>
    </w:rPr>
  </w:style>
  <w:style w:type="character" w:customStyle="1" w:styleId="CaleGardenepaseffacerCar">
    <w:name w:val="Cale Garde (ne pas effacer) Car"/>
    <w:basedOn w:val="En-tteCar"/>
    <w:link w:val="CaleGardenepaseffacer"/>
    <w:uiPriority w:val="87"/>
    <w:semiHidden/>
    <w:rsid w:val="00773050"/>
    <w:rPr>
      <w:caps/>
      <w:noProof/>
      <w:color w:val="auto"/>
      <w:sz w:val="28"/>
    </w:rPr>
  </w:style>
  <w:style w:type="paragraph" w:customStyle="1" w:styleId="Emetteur">
    <w:name w:val="Emetteur"/>
    <w:basedOn w:val="Normal"/>
    <w:link w:val="EmetteurCar"/>
    <w:uiPriority w:val="79"/>
    <w:qFormat/>
    <w:rsid w:val="001E7064"/>
    <w:pPr>
      <w:spacing w:after="1200"/>
      <w:contextualSpacing/>
      <w:jc w:val="left"/>
    </w:pPr>
  </w:style>
  <w:style w:type="paragraph" w:customStyle="1" w:styleId="Rfrences">
    <w:name w:val="Références"/>
    <w:basedOn w:val="Normal"/>
    <w:next w:val="Normal"/>
    <w:link w:val="RfrencesCar"/>
    <w:uiPriority w:val="79"/>
    <w:qFormat/>
    <w:rsid w:val="00DE31C4"/>
    <w:pPr>
      <w:spacing w:after="480"/>
      <w:contextualSpacing/>
      <w:jc w:val="left"/>
    </w:pPr>
  </w:style>
  <w:style w:type="character" w:customStyle="1" w:styleId="EmetteurCar">
    <w:name w:val="Emetteur Car"/>
    <w:basedOn w:val="Policepardfaut"/>
    <w:link w:val="Emetteur"/>
    <w:uiPriority w:val="79"/>
    <w:rsid w:val="001E7064"/>
  </w:style>
  <w:style w:type="paragraph" w:customStyle="1" w:styleId="Civilit">
    <w:name w:val="Civilité"/>
    <w:basedOn w:val="Normal"/>
    <w:next w:val="Normal"/>
    <w:link w:val="CivilitCar"/>
    <w:qFormat/>
    <w:rsid w:val="00DE31C4"/>
    <w:pPr>
      <w:spacing w:before="720" w:after="480"/>
      <w:jc w:val="left"/>
    </w:pPr>
  </w:style>
  <w:style w:type="character" w:customStyle="1" w:styleId="RfrencesCar">
    <w:name w:val="Références Car"/>
    <w:basedOn w:val="Policepardfaut"/>
    <w:link w:val="Rfrences"/>
    <w:uiPriority w:val="79"/>
    <w:rsid w:val="00DE31C4"/>
  </w:style>
  <w:style w:type="paragraph" w:styleId="Formuledepolitesse">
    <w:name w:val="Closing"/>
    <w:basedOn w:val="Normal"/>
    <w:link w:val="FormuledepolitesseCar"/>
    <w:uiPriority w:val="79"/>
    <w:unhideWhenUsed/>
    <w:rsid w:val="009B5B29"/>
    <w:pPr>
      <w:spacing w:before="720"/>
      <w:ind w:left="4536"/>
      <w:contextualSpacing/>
    </w:pPr>
    <w:rPr>
      <w:b/>
    </w:rPr>
  </w:style>
  <w:style w:type="character" w:customStyle="1" w:styleId="CivilitCar">
    <w:name w:val="Civilité Car"/>
    <w:basedOn w:val="Policepardfaut"/>
    <w:link w:val="Civilit"/>
    <w:rsid w:val="00DE31C4"/>
  </w:style>
  <w:style w:type="character" w:customStyle="1" w:styleId="FormuledepolitesseCar">
    <w:name w:val="Formule de politesse Car"/>
    <w:basedOn w:val="Policepardfaut"/>
    <w:link w:val="Formuledepolitesse"/>
    <w:uiPriority w:val="79"/>
    <w:rsid w:val="009B5B29"/>
    <w:rPr>
      <w:b/>
    </w:rPr>
  </w:style>
  <w:style w:type="paragraph" w:styleId="Signature">
    <w:name w:val="Signature"/>
    <w:basedOn w:val="Normal"/>
    <w:link w:val="SignatureCar"/>
    <w:uiPriority w:val="79"/>
    <w:rsid w:val="005914BD"/>
    <w:pPr>
      <w:spacing w:before="720"/>
      <w:ind w:left="4536"/>
      <w:contextualSpacing/>
    </w:pPr>
    <w:rPr>
      <w:b/>
    </w:rPr>
  </w:style>
  <w:style w:type="character" w:customStyle="1" w:styleId="SignatureCar">
    <w:name w:val="Signature Car"/>
    <w:basedOn w:val="Policepardfaut"/>
    <w:link w:val="Signature"/>
    <w:uiPriority w:val="79"/>
    <w:rsid w:val="005914BD"/>
    <w:rPr>
      <w:b/>
    </w:rPr>
  </w:style>
  <w:style w:type="paragraph" w:customStyle="1" w:styleId="BlocNOTEde">
    <w:name w:val="Bloc : NOTE  de"/>
    <w:basedOn w:val="Normal"/>
    <w:link w:val="BlocNOTEdeCar"/>
    <w:uiPriority w:val="74"/>
    <w:semiHidden/>
    <w:qFormat/>
    <w:rsid w:val="004D3E62"/>
    <w:pPr>
      <w:spacing w:before="480" w:after="240"/>
      <w:contextualSpacing/>
      <w:jc w:val="center"/>
    </w:pPr>
    <w:rPr>
      <w:b/>
    </w:rPr>
  </w:style>
  <w:style w:type="paragraph" w:customStyle="1" w:styleId="Blocdestinationde">
    <w:name w:val="Bloc : à destination de"/>
    <w:basedOn w:val="Normal"/>
    <w:link w:val="BlocdestinationdeCar"/>
    <w:uiPriority w:val="74"/>
    <w:semiHidden/>
    <w:qFormat/>
    <w:rsid w:val="00062E5D"/>
    <w:pPr>
      <w:spacing w:before="240" w:after="480"/>
      <w:contextualSpacing/>
      <w:jc w:val="center"/>
    </w:pPr>
    <w:rPr>
      <w:b/>
    </w:rPr>
  </w:style>
  <w:style w:type="character" w:customStyle="1" w:styleId="BlocNOTEdeCar">
    <w:name w:val="Bloc : NOTE  de Car"/>
    <w:basedOn w:val="Policepardfaut"/>
    <w:link w:val="BlocNOTEde"/>
    <w:uiPriority w:val="74"/>
    <w:semiHidden/>
    <w:rsid w:val="00C22649"/>
    <w:rPr>
      <w:b/>
    </w:rPr>
  </w:style>
  <w:style w:type="paragraph" w:customStyle="1" w:styleId="BlocObjetdelanote">
    <w:name w:val="Bloc : Objet de la note"/>
    <w:basedOn w:val="Normal"/>
    <w:link w:val="BlocObjetdelanoteCar"/>
    <w:uiPriority w:val="74"/>
    <w:semiHidden/>
    <w:qFormat/>
    <w:rsid w:val="004D3E62"/>
    <w:pPr>
      <w:jc w:val="center"/>
    </w:pPr>
    <w:rPr>
      <w:b/>
    </w:rPr>
  </w:style>
  <w:style w:type="character" w:customStyle="1" w:styleId="BlocdestinationdeCar">
    <w:name w:val="Bloc : à destination de Car"/>
    <w:basedOn w:val="Policepardfaut"/>
    <w:link w:val="Blocdestinationde"/>
    <w:uiPriority w:val="74"/>
    <w:semiHidden/>
    <w:rsid w:val="00C22649"/>
    <w:rPr>
      <w:b/>
    </w:rPr>
  </w:style>
  <w:style w:type="paragraph" w:customStyle="1" w:styleId="BordureSUP">
    <w:name w:val="Bordure SUP"/>
    <w:basedOn w:val="BlocObjetdelanote"/>
    <w:link w:val="BordureSUPCar"/>
    <w:uiPriority w:val="74"/>
    <w:semiHidden/>
    <w:qFormat/>
    <w:rsid w:val="00062E5D"/>
    <w:pPr>
      <w:pBdr>
        <w:top w:val="single" w:sz="12" w:space="1" w:color="auto"/>
      </w:pBdr>
      <w:ind w:left="3544" w:right="3541"/>
    </w:pPr>
  </w:style>
  <w:style w:type="character" w:customStyle="1" w:styleId="BlocObjetdelanoteCar">
    <w:name w:val="Bloc : Objet de la note Car"/>
    <w:basedOn w:val="Policepardfaut"/>
    <w:link w:val="BlocObjetdelanote"/>
    <w:uiPriority w:val="74"/>
    <w:semiHidden/>
    <w:rsid w:val="00C22649"/>
    <w:rPr>
      <w:b/>
    </w:rPr>
  </w:style>
  <w:style w:type="paragraph" w:customStyle="1" w:styleId="BordureINF">
    <w:name w:val="Bordure INF"/>
    <w:basedOn w:val="BordureSUP"/>
    <w:link w:val="BordureINFCar"/>
    <w:uiPriority w:val="74"/>
    <w:semiHidden/>
    <w:qFormat/>
    <w:rsid w:val="00062E5D"/>
    <w:pPr>
      <w:pBdr>
        <w:top w:val="none" w:sz="0" w:space="0" w:color="auto"/>
        <w:bottom w:val="single" w:sz="12" w:space="1" w:color="auto"/>
      </w:pBdr>
    </w:pPr>
  </w:style>
  <w:style w:type="character" w:customStyle="1" w:styleId="BordureSUPCar">
    <w:name w:val="Bordure SUP Car"/>
    <w:basedOn w:val="BlocObjetdelanoteCar"/>
    <w:link w:val="BordureSUP"/>
    <w:uiPriority w:val="74"/>
    <w:semiHidden/>
    <w:rsid w:val="00C22649"/>
    <w:rPr>
      <w:b/>
    </w:rPr>
  </w:style>
  <w:style w:type="character" w:customStyle="1" w:styleId="BordureINFCar">
    <w:name w:val="Bordure INF Car"/>
    <w:basedOn w:val="Policepardfaut"/>
    <w:link w:val="BordureINF"/>
    <w:uiPriority w:val="74"/>
    <w:semiHidden/>
    <w:rsid w:val="00C22649"/>
    <w:rPr>
      <w:b/>
    </w:rPr>
  </w:style>
  <w:style w:type="paragraph" w:customStyle="1" w:styleId="PicejointeCopie">
    <w:name w:val="Pièce jointe / Copie à"/>
    <w:basedOn w:val="Normal"/>
    <w:link w:val="PicejointeCopieCar"/>
    <w:uiPriority w:val="79"/>
    <w:qFormat/>
    <w:rsid w:val="00431EDE"/>
    <w:pPr>
      <w:spacing w:before="480"/>
      <w:contextualSpacing/>
    </w:pPr>
    <w:rPr>
      <w:noProof/>
      <w:sz w:val="16"/>
    </w:rPr>
  </w:style>
  <w:style w:type="character" w:customStyle="1" w:styleId="PicejointeCopieCar">
    <w:name w:val="Pièce jointe / Copie à Car"/>
    <w:basedOn w:val="Policepardfaut"/>
    <w:link w:val="PicejointeCopie"/>
    <w:uiPriority w:val="79"/>
    <w:rsid w:val="00431EDE"/>
    <w:rPr>
      <w:noProof/>
      <w:sz w:val="16"/>
    </w:rPr>
  </w:style>
  <w:style w:type="paragraph" w:customStyle="1" w:styleId="Emetteurpetitetaille">
    <w:name w:val="Emetteur (petite taille)"/>
    <w:basedOn w:val="Emetteur"/>
    <w:link w:val="EmetteurpetitetailleCar"/>
    <w:uiPriority w:val="79"/>
    <w:qFormat/>
    <w:rsid w:val="00792564"/>
    <w:rPr>
      <w:sz w:val="18"/>
    </w:rPr>
  </w:style>
  <w:style w:type="character" w:customStyle="1" w:styleId="EmetteurpetitetailleCar">
    <w:name w:val="Emetteur (petite taille) Car"/>
    <w:basedOn w:val="EmetteurCar"/>
    <w:link w:val="Emetteurpetitetaille"/>
    <w:uiPriority w:val="79"/>
    <w:rsid w:val="00792564"/>
    <w:rPr>
      <w:sz w:val="18"/>
    </w:rPr>
  </w:style>
  <w:style w:type="paragraph" w:styleId="Titre">
    <w:name w:val="Title"/>
    <w:basedOn w:val="Normal"/>
    <w:next w:val="Normal"/>
    <w:link w:val="TitreCar"/>
    <w:uiPriority w:val="9"/>
    <w:qFormat/>
    <w:rsid w:val="002851AA"/>
    <w:pPr>
      <w:spacing w:before="840" w:after="840"/>
      <w:contextualSpacing/>
      <w:jc w:val="center"/>
    </w:pPr>
    <w:rPr>
      <w:rFonts w:asciiTheme="majorHAnsi" w:eastAsiaTheme="majorEastAsia" w:hAnsiTheme="majorHAnsi" w:cstheme="majorBidi"/>
      <w:b/>
      <w:caps/>
      <w:color w:val="auto"/>
      <w:sz w:val="22"/>
      <w:szCs w:val="22"/>
    </w:rPr>
  </w:style>
  <w:style w:type="character" w:customStyle="1" w:styleId="TitreCar">
    <w:name w:val="Titre Car"/>
    <w:basedOn w:val="Policepardfaut"/>
    <w:link w:val="Titre"/>
    <w:uiPriority w:val="9"/>
    <w:rsid w:val="002851AA"/>
    <w:rPr>
      <w:rFonts w:asciiTheme="majorHAnsi" w:eastAsiaTheme="majorEastAsia" w:hAnsiTheme="majorHAnsi" w:cstheme="majorBidi"/>
      <w:b/>
      <w:caps/>
      <w:color w:val="auto"/>
      <w:sz w:val="22"/>
      <w:szCs w:val="22"/>
    </w:rPr>
  </w:style>
  <w:style w:type="paragraph" w:customStyle="1" w:styleId="EmetteurDirection">
    <w:name w:val="Emetteur (Direction)"/>
    <w:basedOn w:val="Emetteur"/>
    <w:link w:val="EmetteurDirectionCar"/>
    <w:uiPriority w:val="79"/>
    <w:qFormat/>
    <w:rsid w:val="00B10EED"/>
    <w:pPr>
      <w:spacing w:after="0"/>
    </w:pPr>
    <w:rPr>
      <w:b/>
      <w:caps/>
    </w:rPr>
  </w:style>
  <w:style w:type="paragraph" w:customStyle="1" w:styleId="EmetteurTel">
    <w:name w:val="Emetteur (Tel)"/>
    <w:basedOn w:val="Emetteurpetitetaille"/>
    <w:link w:val="EmetteurTelCar"/>
    <w:uiPriority w:val="79"/>
    <w:qFormat/>
    <w:rsid w:val="00792564"/>
    <w:pPr>
      <w:spacing w:after="680"/>
    </w:pPr>
  </w:style>
  <w:style w:type="character" w:customStyle="1" w:styleId="EmetteurDirectionCar">
    <w:name w:val="Emetteur (Direction) Car"/>
    <w:basedOn w:val="EmetteurCar"/>
    <w:link w:val="EmetteurDirection"/>
    <w:uiPriority w:val="79"/>
    <w:rsid w:val="00B10EED"/>
    <w:rPr>
      <w:b/>
      <w:caps/>
    </w:rPr>
  </w:style>
  <w:style w:type="character" w:customStyle="1" w:styleId="EmetteurTelCar">
    <w:name w:val="Emetteur (Tel) Car"/>
    <w:basedOn w:val="EmetteurpetitetailleCar"/>
    <w:link w:val="EmetteurTel"/>
    <w:uiPriority w:val="79"/>
    <w:rsid w:val="00792564"/>
    <w:rPr>
      <w:sz w:val="18"/>
    </w:rPr>
  </w:style>
  <w:style w:type="paragraph" w:customStyle="1" w:styleId="EmetteurCapital">
    <w:name w:val="Emetteur Capital"/>
    <w:basedOn w:val="Emetteur"/>
    <w:link w:val="EmetteurCapitalCar"/>
    <w:uiPriority w:val="79"/>
    <w:qFormat/>
    <w:rsid w:val="00431EDE"/>
    <w:pPr>
      <w:spacing w:after="0"/>
    </w:pPr>
    <w:rPr>
      <w:b/>
      <w:caps/>
    </w:rPr>
  </w:style>
  <w:style w:type="character" w:customStyle="1" w:styleId="EmetteurCapitalCar">
    <w:name w:val="Emetteur Capital Car"/>
    <w:basedOn w:val="EmetteurCar"/>
    <w:link w:val="EmetteurCapital"/>
    <w:uiPriority w:val="79"/>
    <w:rsid w:val="00431EDE"/>
    <w:rPr>
      <w:b/>
      <w:caps/>
    </w:rPr>
  </w:style>
  <w:style w:type="paragraph" w:customStyle="1" w:styleId="Initiales">
    <w:name w:val="Initiales"/>
    <w:basedOn w:val="Emetteur"/>
    <w:link w:val="InitialesCar"/>
    <w:uiPriority w:val="79"/>
    <w:qFormat/>
    <w:rsid w:val="00431EDE"/>
    <w:pPr>
      <w:spacing w:after="1500"/>
    </w:pPr>
    <w:rPr>
      <w:sz w:val="16"/>
    </w:rPr>
  </w:style>
  <w:style w:type="character" w:customStyle="1" w:styleId="InitialesCar">
    <w:name w:val="Initiales Car"/>
    <w:basedOn w:val="EmetteurCar"/>
    <w:link w:val="Initiales"/>
    <w:uiPriority w:val="79"/>
    <w:rsid w:val="00431EDE"/>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s@mairie-rosny-sous-boi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sociations@mairie-rosny-sous-bois.fr"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iler01\xenconfapps$\Modeles\2_Ancienne%20charte_RSB\Modele-N-RELEVE%20DE%20DECI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79F6FA181740D8B47949BF8F55B1CC"/>
        <w:category>
          <w:name w:val="Général"/>
          <w:gallery w:val="placeholder"/>
        </w:category>
        <w:types>
          <w:type w:val="bbPlcHdr"/>
        </w:types>
        <w:behaviors>
          <w:behavior w:val="content"/>
        </w:behaviors>
        <w:guid w:val="{75BF3054-09A9-4B8E-AFE3-6A541EBF3A4C}"/>
      </w:docPartPr>
      <w:docPartBody>
        <w:p w:rsidR="00197B0B" w:rsidRDefault="00197B0B">
          <w:pPr>
            <w:pStyle w:val="E179F6FA181740D8B47949BF8F55B1CC"/>
          </w:pPr>
          <w:r>
            <w:rPr>
              <w:rStyle w:val="Textedelespacerserv"/>
            </w:rPr>
            <w:t>[Votre direction générale]</w:t>
          </w:r>
        </w:p>
      </w:docPartBody>
    </w:docPart>
    <w:docPart>
      <w:docPartPr>
        <w:name w:val="6031079A08C0480B8F3FC7EB8084C433"/>
        <w:category>
          <w:name w:val="Général"/>
          <w:gallery w:val="placeholder"/>
        </w:category>
        <w:types>
          <w:type w:val="bbPlcHdr"/>
        </w:types>
        <w:behaviors>
          <w:behavior w:val="content"/>
        </w:behaviors>
        <w:guid w:val="{48826B74-15D2-4CCC-B242-1FFFE1515F73}"/>
      </w:docPartPr>
      <w:docPartBody>
        <w:p w:rsidR="00197B0B" w:rsidRDefault="00197B0B">
          <w:pPr>
            <w:pStyle w:val="6031079A08C0480B8F3FC7EB8084C433"/>
          </w:pPr>
          <w:r>
            <w:rPr>
              <w:rStyle w:val="Textedelespacerserv"/>
            </w:rPr>
            <w:t>[Votre Direction]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0B"/>
    <w:rsid w:val="00197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E179F6FA181740D8B47949BF8F55B1CC">
    <w:name w:val="E179F6FA181740D8B47949BF8F55B1CC"/>
  </w:style>
  <w:style w:type="paragraph" w:customStyle="1" w:styleId="6031079A08C0480B8F3FC7EB8084C433">
    <w:name w:val="6031079A08C0480B8F3FC7EB8084C433"/>
  </w:style>
  <w:style w:type="paragraph" w:customStyle="1" w:styleId="0EAA93B8D05B4099BA9E00C955D04A3A">
    <w:name w:val="0EAA93B8D05B4099BA9E00C955D04A3A"/>
  </w:style>
  <w:style w:type="paragraph" w:customStyle="1" w:styleId="A23FE758EAFA4602AE7CEC2C2A30A2CE">
    <w:name w:val="A23FE758EAFA4602AE7CEC2C2A30A2CE"/>
  </w:style>
  <w:style w:type="paragraph" w:customStyle="1" w:styleId="359F28C084C0411B8ABDC55C4DC35B1A">
    <w:name w:val="359F28C084C0411B8ABDC55C4DC35B1A"/>
  </w:style>
  <w:style w:type="paragraph" w:customStyle="1" w:styleId="CF67F22C75D44A21899DCD57D7DBB6CA">
    <w:name w:val="CF67F22C75D44A21899DCD57D7DBB6CA"/>
  </w:style>
  <w:style w:type="paragraph" w:customStyle="1" w:styleId="E4A68D1BCB60420FB2A898525EA94968">
    <w:name w:val="E4A68D1BCB60420FB2A898525EA94968"/>
  </w:style>
  <w:style w:type="paragraph" w:customStyle="1" w:styleId="F6DE576119CE444D91530E87BF97EEB7">
    <w:name w:val="F6DE576119CE444D91530E87BF97E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Rosny-sous-Bois">
      <a:dk1>
        <a:srgbClr val="000000"/>
      </a:dk1>
      <a:lt1>
        <a:srgbClr val="FFFFFF"/>
      </a:lt1>
      <a:dk2>
        <a:srgbClr val="3E0076"/>
      </a:dk2>
      <a:lt2>
        <a:srgbClr val="FFED00"/>
      </a:lt2>
      <a:accent1>
        <a:srgbClr val="3E0076"/>
      </a:accent1>
      <a:accent2>
        <a:srgbClr val="748FC9"/>
      </a:accent2>
      <a:accent3>
        <a:srgbClr val="00B2CC"/>
      </a:accent3>
      <a:accent4>
        <a:srgbClr val="ED7483"/>
      </a:accent4>
      <a:accent5>
        <a:srgbClr val="F29879"/>
      </a:accent5>
      <a:accent6>
        <a:srgbClr val="8DC747"/>
      </a:accent6>
      <a:hlink>
        <a:srgbClr val="80CEF3"/>
      </a:hlink>
      <a:folHlink>
        <a:srgbClr val="A197C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444D-FB81-4D05-A6BA-52A03E1A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Modele-N-RELEVE DE DECISION</Template>
  <TotalTime>34</TotalTime>
  <Pages>2</Pages>
  <Words>273</Words>
  <Characters>1504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Mairie de Rosny-sous-Bois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Relevé de décision</dc:subject>
  <dc:creator>FREDERICQUE Helene</dc:creator>
  <cp:lastModifiedBy>FREDERICQUE Helene</cp:lastModifiedBy>
  <cp:revision>2</cp:revision>
  <cp:lastPrinted>2026-05-18T13:56:00Z</cp:lastPrinted>
  <dcterms:created xsi:type="dcterms:W3CDTF">2026-05-06T14:17:00Z</dcterms:created>
  <dcterms:modified xsi:type="dcterms:W3CDTF">2026-05-18T14:01:00Z</dcterms:modified>
</cp:coreProperties>
</file>